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03" w:rsidRDefault="00C1196D">
      <w:pPr>
        <w:pStyle w:val="Title"/>
      </w:pPr>
      <w:r>
        <w:t>ASSIGNMENT OF LIFE INSURANCE POLICY/ANNUITY CONTRACT</w:t>
      </w:r>
    </w:p>
    <w:p w:rsidR="005C2C03" w:rsidRDefault="005C2C03"/>
    <w:p w:rsidR="005C2C03" w:rsidRDefault="005C2C03"/>
    <w:p w:rsidR="005C2C03" w:rsidRDefault="005C2C03"/>
    <w:p w:rsidR="005C2C03" w:rsidRDefault="00C1196D">
      <w:r>
        <w:t>TO:</w:t>
      </w:r>
      <w:r>
        <w:tab/>
        <w:t>Alberta Treasury Branches (“ATB”)</w:t>
      </w:r>
    </w:p>
    <w:p w:rsidR="005C2C03" w:rsidRDefault="005C2C03"/>
    <w:p w:rsidR="005C2C03" w:rsidRDefault="00C1196D">
      <w:r>
        <w:tab/>
      </w:r>
      <w:r w:rsidR="005C2C03">
        <w:fldChar w:fldCharType="begin">
          <w:ffData>
            <w:name w:val="Text1"/>
            <w:enabled/>
            <w:calcOnExit w:val="0"/>
            <w:textInput/>
          </w:ffData>
        </w:fldChar>
      </w:r>
      <w:bookmarkStart w:id="0" w:name="Text1"/>
      <w:r>
        <w:instrText xml:space="preserve"> FORMTEXT </w:instrText>
      </w:r>
      <w:r w:rsidR="005C2C03">
        <w:fldChar w:fldCharType="separate"/>
      </w:r>
      <w:r>
        <w:rPr>
          <w:noProof/>
        </w:rPr>
        <w:t> </w:t>
      </w:r>
      <w:r>
        <w:rPr>
          <w:noProof/>
        </w:rPr>
        <w:t> </w:t>
      </w:r>
      <w:r>
        <w:rPr>
          <w:noProof/>
        </w:rPr>
        <w:t> </w:t>
      </w:r>
      <w:r>
        <w:rPr>
          <w:noProof/>
        </w:rPr>
        <w:t> </w:t>
      </w:r>
      <w:r>
        <w:rPr>
          <w:noProof/>
        </w:rPr>
        <w:t> </w:t>
      </w:r>
      <w:r w:rsidR="005C2C03">
        <w:fldChar w:fldCharType="end"/>
      </w:r>
      <w:bookmarkEnd w:id="0"/>
    </w:p>
    <w:p w:rsidR="005C2C03" w:rsidRDefault="00C1196D">
      <w:r>
        <w:tab/>
      </w:r>
      <w:r w:rsidR="005C2C03">
        <w:fldChar w:fldCharType="begin">
          <w:ffData>
            <w:name w:val="Text2"/>
            <w:enabled/>
            <w:calcOnExit w:val="0"/>
            <w:textInput/>
          </w:ffData>
        </w:fldChar>
      </w:r>
      <w:bookmarkStart w:id="1" w:name="Text2"/>
      <w:r>
        <w:instrText xml:space="preserve"> FORMTEXT </w:instrText>
      </w:r>
      <w:r w:rsidR="005C2C03">
        <w:fldChar w:fldCharType="separate"/>
      </w:r>
      <w:r>
        <w:rPr>
          <w:noProof/>
        </w:rPr>
        <w:t> </w:t>
      </w:r>
      <w:r>
        <w:rPr>
          <w:noProof/>
        </w:rPr>
        <w:t> </w:t>
      </w:r>
      <w:r>
        <w:rPr>
          <w:noProof/>
        </w:rPr>
        <w:t> </w:t>
      </w:r>
      <w:r>
        <w:rPr>
          <w:noProof/>
        </w:rPr>
        <w:t> </w:t>
      </w:r>
      <w:r>
        <w:rPr>
          <w:noProof/>
        </w:rPr>
        <w:t> </w:t>
      </w:r>
      <w:r w:rsidR="005C2C03">
        <w:fldChar w:fldCharType="end"/>
      </w:r>
      <w:bookmarkEnd w:id="1"/>
    </w:p>
    <w:p w:rsidR="005C2C03" w:rsidRDefault="005C2C03"/>
    <w:p w:rsidR="005C2C03" w:rsidRDefault="00C1196D">
      <w:r>
        <w:t>FROM:</w:t>
      </w:r>
      <w:r>
        <w:tab/>
      </w:r>
      <w:r w:rsidR="005C2C03">
        <w:fldChar w:fldCharType="begin">
          <w:ffData>
            <w:name w:val="Text3"/>
            <w:enabled/>
            <w:calcOnExit w:val="0"/>
            <w:textInput/>
          </w:ffData>
        </w:fldChar>
      </w:r>
      <w:bookmarkStart w:id="2" w:name="Text3"/>
      <w:r>
        <w:instrText xml:space="preserve"> FORMTEXT </w:instrText>
      </w:r>
      <w:r w:rsidR="005C2C03">
        <w:fldChar w:fldCharType="separate"/>
      </w:r>
      <w:r>
        <w:rPr>
          <w:noProof/>
        </w:rPr>
        <w:t> </w:t>
      </w:r>
      <w:r>
        <w:rPr>
          <w:noProof/>
        </w:rPr>
        <w:t> </w:t>
      </w:r>
      <w:r>
        <w:rPr>
          <w:noProof/>
        </w:rPr>
        <w:t> </w:t>
      </w:r>
      <w:r>
        <w:rPr>
          <w:noProof/>
        </w:rPr>
        <w:t> </w:t>
      </w:r>
      <w:r>
        <w:rPr>
          <w:noProof/>
        </w:rPr>
        <w:t> </w:t>
      </w:r>
      <w:r w:rsidR="005C2C03">
        <w:fldChar w:fldCharType="end"/>
      </w:r>
      <w:bookmarkEnd w:id="2"/>
      <w:r>
        <w:t xml:space="preserve"> (the “Debtor”)</w:t>
      </w:r>
    </w:p>
    <w:p w:rsidR="005C2C03" w:rsidRDefault="005C2C03"/>
    <w:p w:rsidR="005C2C03" w:rsidRDefault="00C1196D">
      <w:r>
        <w:t>AND:</w:t>
      </w:r>
      <w:r>
        <w:tab/>
      </w:r>
      <w:r w:rsidR="005C2C03">
        <w:fldChar w:fldCharType="begin">
          <w:ffData>
            <w:name w:val="Text4"/>
            <w:enabled/>
            <w:calcOnExit w:val="0"/>
            <w:textInput/>
          </w:ffData>
        </w:fldChar>
      </w:r>
      <w:bookmarkStart w:id="3" w:name="Text4"/>
      <w:r>
        <w:instrText xml:space="preserve"> FORMTEXT </w:instrText>
      </w:r>
      <w:r w:rsidR="005C2C03">
        <w:fldChar w:fldCharType="separate"/>
      </w:r>
      <w:r>
        <w:rPr>
          <w:noProof/>
        </w:rPr>
        <w:t> </w:t>
      </w:r>
      <w:r>
        <w:rPr>
          <w:noProof/>
        </w:rPr>
        <w:t> </w:t>
      </w:r>
      <w:r>
        <w:rPr>
          <w:noProof/>
        </w:rPr>
        <w:t> </w:t>
      </w:r>
      <w:r>
        <w:rPr>
          <w:noProof/>
        </w:rPr>
        <w:t> </w:t>
      </w:r>
      <w:r>
        <w:rPr>
          <w:noProof/>
        </w:rPr>
        <w:t> </w:t>
      </w:r>
      <w:r w:rsidR="005C2C03">
        <w:fldChar w:fldCharType="end"/>
      </w:r>
      <w:bookmarkEnd w:id="3"/>
      <w:r>
        <w:t xml:space="preserve"> (the “Beneficiary”)</w:t>
      </w:r>
    </w:p>
    <w:p w:rsidR="005C2C03" w:rsidRDefault="005C2C03"/>
    <w:p w:rsidR="005C2C03" w:rsidRDefault="00C1196D">
      <w:r>
        <w:t>RE:</w:t>
      </w:r>
      <w:r>
        <w:tab/>
      </w:r>
      <w:r w:rsidR="005C2C03">
        <w:fldChar w:fldCharType="begin">
          <w:ffData>
            <w:name w:val="Text5"/>
            <w:enabled/>
            <w:calcOnExit w:val="0"/>
            <w:textInput/>
          </w:ffData>
        </w:fldChar>
      </w:r>
      <w:bookmarkStart w:id="4" w:name="Text5"/>
      <w:r>
        <w:instrText xml:space="preserve"> FORMTEXT </w:instrText>
      </w:r>
      <w:r w:rsidR="005C2C03">
        <w:fldChar w:fldCharType="separate"/>
      </w:r>
      <w:r>
        <w:rPr>
          <w:noProof/>
        </w:rPr>
        <w:t> </w:t>
      </w:r>
      <w:r>
        <w:rPr>
          <w:noProof/>
        </w:rPr>
        <w:t> </w:t>
      </w:r>
      <w:r>
        <w:rPr>
          <w:noProof/>
        </w:rPr>
        <w:t> </w:t>
      </w:r>
      <w:r>
        <w:rPr>
          <w:noProof/>
        </w:rPr>
        <w:t> </w:t>
      </w:r>
      <w:r>
        <w:rPr>
          <w:noProof/>
        </w:rPr>
        <w:t> </w:t>
      </w:r>
      <w:r w:rsidR="005C2C03">
        <w:fldChar w:fldCharType="end"/>
      </w:r>
      <w:bookmarkEnd w:id="4"/>
    </w:p>
    <w:p w:rsidR="005C2C03" w:rsidRDefault="005C2C03"/>
    <w:p w:rsidR="005C2C03" w:rsidRDefault="005C2C03"/>
    <w:p w:rsidR="005C2C03" w:rsidRDefault="00C1196D">
      <w:r>
        <w:t>For value the Debtor and Beneficiary assign and transfer to ATB the Policy.  Policy for the purpose of this Assignment shall include all monies that may at any time become payable under or in connection with the Policy.  ATB will have full and irrevocable power to recover and receive the same, and to grant receipts therefore and to make such settlements in respect thereof as ATB will determine.  The insurer is hereby requested to pay all such monies to ATB.</w:t>
      </w:r>
    </w:p>
    <w:p w:rsidR="005C2C03" w:rsidRDefault="005C2C03"/>
    <w:p w:rsidR="005C2C03" w:rsidRDefault="00C1196D">
      <w:r>
        <w:t xml:space="preserve">This Assignment is executed by the Debtor and the </w:t>
      </w:r>
      <w:proofErr w:type="gramStart"/>
      <w:r>
        <w:t xml:space="preserve">Beneficiary </w:t>
      </w:r>
      <w:proofErr w:type="gramEnd"/>
      <w:r w:rsidR="005C2C03">
        <w:fldChar w:fldCharType="begin">
          <w:ffData>
            <w:name w:val="Text6"/>
            <w:enabled/>
            <w:calcOnExit w:val="0"/>
            <w:textInput/>
          </w:ffData>
        </w:fldChar>
      </w:r>
      <w:bookmarkStart w:id="5" w:name="Text6"/>
      <w:r>
        <w:instrText xml:space="preserve"> FORMTEXT </w:instrText>
      </w:r>
      <w:r w:rsidR="005C2C03">
        <w:fldChar w:fldCharType="separate"/>
      </w:r>
      <w:r>
        <w:rPr>
          <w:noProof/>
        </w:rPr>
        <w:t> </w:t>
      </w:r>
      <w:r>
        <w:rPr>
          <w:noProof/>
        </w:rPr>
        <w:t> </w:t>
      </w:r>
      <w:r>
        <w:rPr>
          <w:noProof/>
        </w:rPr>
        <w:t> </w:t>
      </w:r>
      <w:r>
        <w:rPr>
          <w:noProof/>
        </w:rPr>
        <w:t> </w:t>
      </w:r>
      <w:r>
        <w:rPr>
          <w:noProof/>
        </w:rPr>
        <w:t> </w:t>
      </w:r>
      <w:r w:rsidR="005C2C03">
        <w:fldChar w:fldCharType="end"/>
      </w:r>
      <w:bookmarkEnd w:id="5"/>
      <w:r>
        <w:t xml:space="preserve">, </w:t>
      </w:r>
      <w:r w:rsidR="005C2C03">
        <w:fldChar w:fldCharType="begin">
          <w:ffData>
            <w:name w:val="Text7"/>
            <w:enabled/>
            <w:calcOnExit w:val="0"/>
            <w:textInput/>
          </w:ffData>
        </w:fldChar>
      </w:r>
      <w:bookmarkStart w:id="6" w:name="Text7"/>
      <w:r>
        <w:instrText xml:space="preserve"> FORMTEXT </w:instrText>
      </w:r>
      <w:r w:rsidR="005C2C03">
        <w:fldChar w:fldCharType="separate"/>
      </w:r>
      <w:r>
        <w:rPr>
          <w:noProof/>
        </w:rPr>
        <w:t> </w:t>
      </w:r>
      <w:r>
        <w:rPr>
          <w:noProof/>
        </w:rPr>
        <w:t> </w:t>
      </w:r>
      <w:r>
        <w:rPr>
          <w:noProof/>
        </w:rPr>
        <w:t> </w:t>
      </w:r>
      <w:r>
        <w:rPr>
          <w:noProof/>
        </w:rPr>
        <w:t> </w:t>
      </w:r>
      <w:r>
        <w:rPr>
          <w:noProof/>
        </w:rPr>
        <w:t> </w:t>
      </w:r>
      <w:r w:rsidR="005C2C03">
        <w:fldChar w:fldCharType="end"/>
      </w:r>
      <w:bookmarkEnd w:id="6"/>
      <w:r>
        <w:t>.</w:t>
      </w:r>
    </w:p>
    <w:p w:rsidR="005C2C03" w:rsidRDefault="005C2C03"/>
    <w:p w:rsidR="005C2C03" w:rsidRDefault="005C2C03"/>
    <w:p w:rsidR="005C2C03" w:rsidRDefault="005C2C03"/>
    <w:p w:rsidR="005C2C03" w:rsidRDefault="005C2C03">
      <w:pPr>
        <w:ind w:left="5040"/>
      </w:pPr>
    </w:p>
    <w:p w:rsidR="005C2C03" w:rsidRDefault="005C2C03"/>
    <w:tbl>
      <w:tblPr>
        <w:tblW w:w="0" w:type="auto"/>
        <w:tblInd w:w="198" w:type="dxa"/>
        <w:tblLayout w:type="fixed"/>
        <w:tblLook w:val="0000"/>
      </w:tblPr>
      <w:tblGrid>
        <w:gridCol w:w="4140"/>
        <w:gridCol w:w="1620"/>
        <w:gridCol w:w="4860"/>
      </w:tblGrid>
      <w:tr w:rsidR="005C2C03">
        <w:trPr>
          <w:trHeight w:val="539"/>
        </w:trPr>
        <w:tc>
          <w:tcPr>
            <w:tcW w:w="4140" w:type="dxa"/>
            <w:tcBorders>
              <w:bottom w:val="single" w:sz="4" w:space="0" w:color="auto"/>
            </w:tcBorders>
            <w:vAlign w:val="bottom"/>
          </w:tcPr>
          <w:p w:rsidR="005C2C03" w:rsidRDefault="005C2C03">
            <w:pPr>
              <w:ind w:right="-288"/>
            </w:pPr>
            <w:r w:rsidRPr="005C2C03">
              <w:rPr>
                <w:noProof/>
              </w:rPr>
              <w:pict>
                <v:oval id="_x0000_s1026" style="position:absolute;margin-left:511.2pt;margin-top:10.15pt;width:28.8pt;height:28.8pt;z-index:251657216" o:allowincell="f">
                  <v:textbox>
                    <w:txbxContent>
                      <w:p w:rsidR="005C2C03" w:rsidRDefault="00C1196D">
                        <w:pPr>
                          <w:jc w:val="center"/>
                          <w:rPr>
                            <w:sz w:val="10"/>
                          </w:rPr>
                        </w:pPr>
                        <w:r>
                          <w:rPr>
                            <w:sz w:val="10"/>
                          </w:rPr>
                          <w:t>Seal</w:t>
                        </w:r>
                      </w:p>
                    </w:txbxContent>
                  </v:textbox>
                </v:oval>
              </w:pict>
            </w:r>
          </w:p>
        </w:tc>
        <w:tc>
          <w:tcPr>
            <w:tcW w:w="1620" w:type="dxa"/>
            <w:vAlign w:val="bottom"/>
          </w:tcPr>
          <w:p w:rsidR="005C2C03" w:rsidRDefault="005C2C03"/>
        </w:tc>
        <w:tc>
          <w:tcPr>
            <w:tcW w:w="4860" w:type="dxa"/>
            <w:tcBorders>
              <w:bottom w:val="single" w:sz="4" w:space="0" w:color="auto"/>
            </w:tcBorders>
            <w:vAlign w:val="bottom"/>
          </w:tcPr>
          <w:p w:rsidR="005C2C03" w:rsidRDefault="005C2C03"/>
        </w:tc>
      </w:tr>
      <w:tr w:rsidR="005C2C03">
        <w:trPr>
          <w:trHeight w:val="440"/>
        </w:trPr>
        <w:tc>
          <w:tcPr>
            <w:tcW w:w="4140" w:type="dxa"/>
          </w:tcPr>
          <w:p w:rsidR="005C2C03" w:rsidRDefault="00C1196D">
            <w:r>
              <w:t>Witness</w:t>
            </w:r>
          </w:p>
        </w:tc>
        <w:tc>
          <w:tcPr>
            <w:tcW w:w="1620" w:type="dxa"/>
          </w:tcPr>
          <w:p w:rsidR="005C2C03" w:rsidRDefault="005C2C03"/>
        </w:tc>
        <w:tc>
          <w:tcPr>
            <w:tcW w:w="4860" w:type="dxa"/>
          </w:tcPr>
          <w:p w:rsidR="005C2C03" w:rsidRDefault="005C2C03">
            <w:r>
              <w:fldChar w:fldCharType="begin">
                <w:ffData>
                  <w:name w:val="Text8"/>
                  <w:enabled/>
                  <w:calcOnExit w:val="0"/>
                  <w:textInput>
                    <w:default w:val="Type Customer Name"/>
                  </w:textInput>
                </w:ffData>
              </w:fldChar>
            </w:r>
            <w:bookmarkStart w:id="7" w:name="Text8"/>
            <w:r w:rsidR="00C1196D">
              <w:instrText xml:space="preserve"> FORMTEXT </w:instrText>
            </w:r>
            <w:r>
              <w:fldChar w:fldCharType="separate"/>
            </w:r>
            <w:r w:rsidR="00C1196D">
              <w:rPr>
                <w:noProof/>
              </w:rPr>
              <w:t>Type Customer Name</w:t>
            </w:r>
            <w:r>
              <w:fldChar w:fldCharType="end"/>
            </w:r>
            <w:bookmarkEnd w:id="7"/>
          </w:p>
        </w:tc>
      </w:tr>
      <w:tr w:rsidR="005C2C03">
        <w:trPr>
          <w:trHeight w:val="593"/>
        </w:trPr>
        <w:tc>
          <w:tcPr>
            <w:tcW w:w="4140" w:type="dxa"/>
            <w:tcBorders>
              <w:bottom w:val="single" w:sz="4" w:space="0" w:color="auto"/>
            </w:tcBorders>
            <w:vAlign w:val="bottom"/>
          </w:tcPr>
          <w:p w:rsidR="005C2C03" w:rsidRDefault="005C2C03">
            <w:r w:rsidRPr="005C2C03">
              <w:rPr>
                <w:noProof/>
              </w:rPr>
              <w:pict>
                <v:oval id="_x0000_s1027" style="position:absolute;margin-left:511.2pt;margin-top:18.3pt;width:28.8pt;height:28.8pt;z-index:251658240;mso-position-horizontal-relative:text;mso-position-vertical-relative:text" o:allowincell="f">
                  <v:textbox>
                    <w:txbxContent>
                      <w:p w:rsidR="005C2C03" w:rsidRDefault="00C1196D">
                        <w:pPr>
                          <w:jc w:val="center"/>
                          <w:rPr>
                            <w:sz w:val="10"/>
                          </w:rPr>
                        </w:pPr>
                        <w:r>
                          <w:rPr>
                            <w:sz w:val="10"/>
                          </w:rPr>
                          <w:t>Seal</w:t>
                        </w:r>
                      </w:p>
                    </w:txbxContent>
                  </v:textbox>
                </v:oval>
              </w:pict>
            </w:r>
          </w:p>
        </w:tc>
        <w:tc>
          <w:tcPr>
            <w:tcW w:w="1620" w:type="dxa"/>
            <w:vAlign w:val="bottom"/>
          </w:tcPr>
          <w:p w:rsidR="005C2C03" w:rsidRDefault="005C2C03"/>
        </w:tc>
        <w:tc>
          <w:tcPr>
            <w:tcW w:w="4860" w:type="dxa"/>
            <w:tcBorders>
              <w:bottom w:val="single" w:sz="4" w:space="0" w:color="auto"/>
            </w:tcBorders>
            <w:vAlign w:val="bottom"/>
          </w:tcPr>
          <w:p w:rsidR="005C2C03" w:rsidRDefault="005C2C03"/>
        </w:tc>
      </w:tr>
      <w:tr w:rsidR="005C2C03">
        <w:trPr>
          <w:trHeight w:val="458"/>
        </w:trPr>
        <w:tc>
          <w:tcPr>
            <w:tcW w:w="4140" w:type="dxa"/>
          </w:tcPr>
          <w:p w:rsidR="005C2C03" w:rsidRDefault="00C1196D">
            <w:r>
              <w:t>Witness</w:t>
            </w:r>
          </w:p>
        </w:tc>
        <w:tc>
          <w:tcPr>
            <w:tcW w:w="1620" w:type="dxa"/>
          </w:tcPr>
          <w:p w:rsidR="005C2C03" w:rsidRDefault="005C2C03"/>
        </w:tc>
        <w:tc>
          <w:tcPr>
            <w:tcW w:w="4860" w:type="dxa"/>
          </w:tcPr>
          <w:p w:rsidR="005C2C03" w:rsidRDefault="005C2C03">
            <w:r>
              <w:fldChar w:fldCharType="begin">
                <w:ffData>
                  <w:name w:val="Text9"/>
                  <w:enabled/>
                  <w:calcOnExit w:val="0"/>
                  <w:textInput>
                    <w:default w:val="Type Customer Name"/>
                  </w:textInput>
                </w:ffData>
              </w:fldChar>
            </w:r>
            <w:bookmarkStart w:id="8" w:name="Text9"/>
            <w:r w:rsidR="00C1196D">
              <w:instrText xml:space="preserve"> FORMTEXT </w:instrText>
            </w:r>
            <w:r>
              <w:fldChar w:fldCharType="separate"/>
            </w:r>
            <w:r w:rsidR="00C1196D">
              <w:rPr>
                <w:noProof/>
              </w:rPr>
              <w:t>Type Customer Name</w:t>
            </w:r>
            <w:r>
              <w:fldChar w:fldCharType="end"/>
            </w:r>
            <w:bookmarkEnd w:id="8"/>
          </w:p>
        </w:tc>
      </w:tr>
    </w:tbl>
    <w:p w:rsidR="005C2C03" w:rsidRDefault="005C2C03"/>
    <w:sectPr w:rsidR="005C2C03" w:rsidSect="005C2C03">
      <w:headerReference w:type="default" r:id="rId6"/>
      <w:pgSz w:w="12240" w:h="15840"/>
      <w:pgMar w:top="720" w:right="720" w:bottom="720" w:left="720" w:header="43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2F" w:rsidRDefault="00517F2F" w:rsidP="006E54FD">
      <w:r>
        <w:separator/>
      </w:r>
    </w:p>
  </w:endnote>
  <w:endnote w:type="continuationSeparator" w:id="0">
    <w:p w:rsidR="00517F2F" w:rsidRDefault="00517F2F" w:rsidP="006E5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2F" w:rsidRDefault="00517F2F" w:rsidP="006E54FD">
      <w:r>
        <w:separator/>
      </w:r>
    </w:p>
  </w:footnote>
  <w:footnote w:type="continuationSeparator" w:id="0">
    <w:p w:rsidR="00517F2F" w:rsidRDefault="00517F2F" w:rsidP="006E5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03" w:rsidRDefault="00C1196D">
    <w:pPr>
      <w:pStyle w:val="Header"/>
      <w:rPr>
        <w:sz w:val="16"/>
      </w:rPr>
    </w:pPr>
    <w:r>
      <w:rPr>
        <w:sz w:val="16"/>
      </w:rPr>
      <w:t>Form 7060</w:t>
    </w:r>
  </w:p>
  <w:p w:rsidR="005C2C03" w:rsidRDefault="00C1196D">
    <w:pPr>
      <w:pStyle w:val="Header"/>
      <w:rPr>
        <w:sz w:val="16"/>
      </w:rPr>
    </w:pPr>
    <w:r>
      <w:rPr>
        <w:sz w:val="16"/>
      </w:rPr>
      <w:t>(Rev. 01/07)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proofState w:spelling="clean" w:grammar="clean"/>
  <w:documentProtection w:edit="forms" w:enforcement="1" w:cryptProviderType="rsaFull" w:cryptAlgorithmClass="hash" w:cryptAlgorithmType="typeAny" w:cryptAlgorithmSid="4" w:cryptSpinCount="100000" w:hash="q29niaUEJTrtL/GfiSJvtWRslXQ=" w:salt="aioNY/lnKA/9uijIb3EIb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1196D"/>
    <w:rsid w:val="00517F2F"/>
    <w:rsid w:val="005C2C03"/>
    <w:rsid w:val="00A403E4"/>
    <w:rsid w:val="00C119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0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2C03"/>
    <w:pPr>
      <w:tabs>
        <w:tab w:val="center" w:pos="4320"/>
        <w:tab w:val="right" w:pos="8640"/>
      </w:tabs>
    </w:pPr>
  </w:style>
  <w:style w:type="paragraph" w:styleId="Footer">
    <w:name w:val="footer"/>
    <w:basedOn w:val="Normal"/>
    <w:semiHidden/>
    <w:rsid w:val="005C2C03"/>
    <w:pPr>
      <w:tabs>
        <w:tab w:val="center" w:pos="4320"/>
        <w:tab w:val="right" w:pos="8640"/>
      </w:tabs>
    </w:pPr>
  </w:style>
  <w:style w:type="paragraph" w:styleId="Title">
    <w:name w:val="Title"/>
    <w:basedOn w:val="Normal"/>
    <w:qFormat/>
    <w:rsid w:val="005C2C03"/>
    <w:pPr>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3241B328-D4F2-4489-ACD3-05913A4AE27C}"/>
</file>

<file path=customXml/itemProps2.xml><?xml version="1.0" encoding="utf-8"?>
<ds:datastoreItem xmlns:ds="http://schemas.openxmlformats.org/officeDocument/2006/customXml" ds:itemID="{9D613056-D481-468E-90F8-4DB9D40F2E5D}"/>
</file>

<file path=customXml/itemProps3.xml><?xml version="1.0" encoding="utf-8"?>
<ds:datastoreItem xmlns:ds="http://schemas.openxmlformats.org/officeDocument/2006/customXml" ds:itemID="{06F8304E-5DCE-49A4-8108-FFD4739C1E4C}"/>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ASSIGNMENT OF LIFE INSURANCE POLICY/ANNUITY CONTRACT</vt:lpstr>
    </vt:vector>
  </TitlesOfParts>
  <Company>Alberta Treasury Branches</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LIFE INSURANCE POLICY/ANNUITY CONTRACT</dc:title>
  <dc:creator>E19122</dc:creator>
  <cp:lastModifiedBy>e31253</cp:lastModifiedBy>
  <cp:revision>1</cp:revision>
  <cp:lastPrinted>2002-10-24T19:52:00Z</cp:lastPrinted>
  <dcterms:created xsi:type="dcterms:W3CDTF">2014-10-01T15:40:00Z</dcterms:created>
  <dcterms:modified xsi:type="dcterms:W3CDTF">2014-10-01T15:40:00Z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0x01010020AFA791C627CB478F6579A88139F1B4</vt:lpwstr>
  </property>
</Properties>
</file>