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FA" w:rsidRDefault="007A07FA" w:rsidP="007A07FA">
      <w:pPr>
        <w:pStyle w:val="Body"/>
      </w:pPr>
    </w:p>
    <w:p w:rsidR="007A07FA" w:rsidRDefault="007A07FA" w:rsidP="007A07FA">
      <w:pPr>
        <w:pStyle w:val="Body"/>
      </w:pPr>
    </w:p>
    <w:p w:rsidR="006979E6" w:rsidRDefault="006979E6" w:rsidP="007A07FA">
      <w:pPr>
        <w:pStyle w:val="Body"/>
      </w:pPr>
    </w:p>
    <w:p w:rsidR="006979E6" w:rsidRDefault="006979E6" w:rsidP="007A07FA">
      <w:pPr>
        <w:pStyle w:val="Body"/>
      </w:pPr>
    </w:p>
    <w:p w:rsidR="006979E6" w:rsidRDefault="006979E6" w:rsidP="007A07FA">
      <w:pPr>
        <w:pStyle w:val="Body"/>
      </w:pPr>
    </w:p>
    <w:p w:rsidR="006979E6" w:rsidRDefault="006979E6" w:rsidP="007A07FA">
      <w:pPr>
        <w:pStyle w:val="Body"/>
      </w:pPr>
    </w:p>
    <w:p w:rsidR="007A07FA" w:rsidRDefault="007A07FA" w:rsidP="007A07FA">
      <w:pPr>
        <w:pStyle w:val="Body"/>
      </w:pPr>
    </w:p>
    <w:bookmarkStart w:id="0" w:name="Text10"/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07FA">
        <w:rPr>
          <w:rFonts w:ascii="Myriad Pro" w:hAnsi="Myriad Pro" w:cs="Arial"/>
        </w:rPr>
        <w:instrText xml:space="preserve"> FORMTEXT </w:instrText>
      </w:r>
      <w:r w:rsidRPr="007A07FA">
        <w:rPr>
          <w:rFonts w:ascii="Myriad Pro" w:hAnsi="Myriad Pro" w:cs="Arial"/>
        </w:rPr>
      </w:r>
      <w:r w:rsidRPr="007A07FA">
        <w:rPr>
          <w:rFonts w:ascii="Myriad Pro" w:hAnsi="Myriad Pro" w:cs="Arial"/>
        </w:rPr>
        <w:fldChar w:fldCharType="separate"/>
      </w:r>
      <w:bookmarkStart w:id="1" w:name="_GoBack"/>
      <w:r w:rsidRPr="007A07FA">
        <w:rPr>
          <w:rFonts w:ascii="Myriad Pro" w:cs="Arial"/>
          <w:noProof/>
        </w:rPr>
        <w:t> </w:t>
      </w:r>
      <w:r w:rsidRPr="007A07FA">
        <w:rPr>
          <w:rFonts w:ascii="Myriad Pro" w:cs="Arial"/>
          <w:noProof/>
        </w:rPr>
        <w:t> </w:t>
      </w:r>
      <w:r w:rsidRPr="007A07FA">
        <w:rPr>
          <w:rFonts w:ascii="Myriad Pro" w:cs="Arial"/>
          <w:noProof/>
        </w:rPr>
        <w:t> </w:t>
      </w:r>
      <w:r w:rsidRPr="007A07FA">
        <w:rPr>
          <w:rFonts w:ascii="Myriad Pro" w:cs="Arial"/>
          <w:noProof/>
        </w:rPr>
        <w:t> </w:t>
      </w:r>
      <w:r w:rsidRPr="007A07FA">
        <w:rPr>
          <w:rFonts w:ascii="Myriad Pro" w:cs="Arial"/>
          <w:noProof/>
        </w:rPr>
        <w:t> </w:t>
      </w:r>
      <w:bookmarkEnd w:id="1"/>
      <w:r w:rsidRPr="007A07FA">
        <w:rPr>
          <w:rFonts w:ascii="Myriad Pro" w:hAnsi="Myriad Pro" w:cs="Arial"/>
        </w:rPr>
        <w:fldChar w:fldCharType="end"/>
      </w:r>
      <w:bookmarkEnd w:id="0"/>
    </w:p>
    <w:p w:rsidR="007A07FA" w:rsidRPr="007A07FA" w:rsidRDefault="007A07FA" w:rsidP="007A07FA">
      <w:pPr>
        <w:jc w:val="both"/>
        <w:rPr>
          <w:rFonts w:ascii="Myriad Pro" w:hAnsi="Myriad Pro" w:cs="Arial"/>
        </w:rPr>
      </w:pPr>
    </w:p>
    <w:p w:rsidR="00D40224" w:rsidRPr="00D40224" w:rsidRDefault="00D40224" w:rsidP="007A07FA">
      <w:pPr>
        <w:jc w:val="both"/>
        <w:rPr>
          <w:rFonts w:ascii="Myriad Pro" w:eastAsia="Times New Roman" w:hAnsi="Myriad Pro" w:cs="Arial"/>
          <w:szCs w:val="20"/>
        </w:rPr>
      </w:pPr>
      <w:r w:rsidRPr="00D40224">
        <w:rPr>
          <w:rFonts w:ascii="Myriad Pro" w:eastAsia="Times New Roman" w:hAnsi="Myriad Pro" w:cs="Arial"/>
          <w:szCs w:val="20"/>
        </w:rPr>
        <w:t>ATB FINANCIAL previously Alberta Treasury Branches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7A07FA">
        <w:rPr>
          <w:rFonts w:ascii="Myriad Pro" w:hAnsi="Myriad Pro" w:cs="Arial"/>
          <w:szCs w:val="20"/>
        </w:rPr>
        <w:instrText xml:space="preserve"> FORMTEXT </w:instrText>
      </w:r>
      <w:r w:rsidRPr="007A07FA">
        <w:rPr>
          <w:rFonts w:ascii="Myriad Pro" w:hAnsi="Myriad Pro" w:cs="Arial"/>
          <w:szCs w:val="20"/>
        </w:rPr>
      </w:r>
      <w:r w:rsidRPr="007A07FA">
        <w:rPr>
          <w:rFonts w:ascii="Myriad Pro" w:hAnsi="Myriad Pro" w:cs="Arial"/>
          <w:szCs w:val="20"/>
        </w:rPr>
        <w:fldChar w:fldCharType="separate"/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hAnsi="Myriad Pro" w:cs="Arial"/>
          <w:szCs w:val="20"/>
        </w:rPr>
        <w:fldChar w:fldCharType="end"/>
      </w:r>
      <w:bookmarkEnd w:id="2"/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t xml:space="preserve">Dear </w:t>
      </w:r>
      <w:r w:rsidRPr="007A07FA">
        <w:rPr>
          <w:rFonts w:ascii="Myriad Pro" w:hAnsi="Myriad Pro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A07FA">
        <w:rPr>
          <w:rFonts w:ascii="Myriad Pro" w:hAnsi="Myriad Pro" w:cs="Arial"/>
          <w:szCs w:val="20"/>
        </w:rPr>
        <w:instrText xml:space="preserve"> FORMTEXT </w:instrText>
      </w:r>
      <w:r w:rsidRPr="007A07FA">
        <w:rPr>
          <w:rFonts w:ascii="Myriad Pro" w:hAnsi="Myriad Pro" w:cs="Arial"/>
          <w:szCs w:val="20"/>
        </w:rPr>
      </w:r>
      <w:r w:rsidRPr="007A07FA">
        <w:rPr>
          <w:rFonts w:ascii="Myriad Pro" w:hAnsi="Myriad Pro" w:cs="Arial"/>
          <w:szCs w:val="20"/>
        </w:rPr>
        <w:fldChar w:fldCharType="separate"/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hAnsi="Myriad Pro" w:cs="Arial"/>
          <w:szCs w:val="20"/>
        </w:rPr>
        <w:fldChar w:fldCharType="end"/>
      </w:r>
      <w:bookmarkEnd w:id="3"/>
      <w:r w:rsidRPr="007A07FA">
        <w:rPr>
          <w:rFonts w:ascii="Myriad Pro" w:hAnsi="Myriad Pro" w:cs="Arial"/>
          <w:szCs w:val="20"/>
        </w:rPr>
        <w:t>: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b/>
        </w:rPr>
      </w:pPr>
      <w:r w:rsidRPr="007A07FA">
        <w:rPr>
          <w:rFonts w:ascii="Myriad Pro" w:hAnsi="Myriad Pro" w:cs="Arial"/>
          <w:b/>
          <w:szCs w:val="20"/>
        </w:rPr>
        <w:t>RE:</w:t>
      </w:r>
      <w:r w:rsidRPr="007A07FA">
        <w:rPr>
          <w:rFonts w:ascii="Myriad Pro" w:hAnsi="Myriad Pro" w:cs="Arial"/>
          <w:b/>
          <w:szCs w:val="20"/>
        </w:rPr>
        <w:tab/>
        <w:t xml:space="preserve">Canada Small Business Financing Program Loan </w:t>
      </w:r>
    </w:p>
    <w:p w:rsidR="007A07FA" w:rsidRPr="007A07FA" w:rsidRDefault="007A07FA" w:rsidP="007A07FA">
      <w:pPr>
        <w:jc w:val="both"/>
        <w:rPr>
          <w:rFonts w:ascii="Myriad Pro" w:hAnsi="Myriad Pro" w:cs="Arial"/>
          <w:b/>
          <w:szCs w:val="20"/>
        </w:rPr>
      </w:pPr>
    </w:p>
    <w:bookmarkStart w:id="4" w:name="Dropdown1"/>
    <w:p w:rsidR="007A07FA" w:rsidRPr="007A07FA" w:rsidRDefault="007A07FA" w:rsidP="007A07FA">
      <w:pPr>
        <w:pStyle w:val="BodyText"/>
        <w:rPr>
          <w:rFonts w:ascii="Myriad Pro" w:hAnsi="Myriad Pro" w:cs="Arial"/>
          <w:sz w:val="20"/>
        </w:rPr>
      </w:pPr>
      <w:r w:rsidRPr="007A07FA">
        <w:rPr>
          <w:rFonts w:ascii="Myriad Pro" w:hAnsi="Myriad Pro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I"/>
              <w:listEntry w:val="We"/>
            </w:ddList>
          </w:ffData>
        </w:fldChar>
      </w:r>
      <w:r w:rsidRPr="007A07FA">
        <w:rPr>
          <w:rFonts w:ascii="Myriad Pro" w:hAnsi="Myriad Pro" w:cs="Arial"/>
          <w:sz w:val="20"/>
        </w:rPr>
        <w:instrText xml:space="preserve"> FORMDROPDOWN </w:instrText>
      </w:r>
      <w:r w:rsidR="00703060">
        <w:rPr>
          <w:rFonts w:ascii="Myriad Pro" w:hAnsi="Myriad Pro" w:cs="Arial"/>
          <w:sz w:val="20"/>
        </w:rPr>
      </w:r>
      <w:r w:rsidR="00703060">
        <w:rPr>
          <w:rFonts w:ascii="Myriad Pro" w:hAnsi="Myriad Pro" w:cs="Arial"/>
          <w:sz w:val="20"/>
        </w:rPr>
        <w:fldChar w:fldCharType="separate"/>
      </w:r>
      <w:r w:rsidRPr="007A07FA">
        <w:rPr>
          <w:rFonts w:ascii="Myriad Pro" w:hAnsi="Myriad Pro" w:cs="Arial"/>
          <w:sz w:val="20"/>
        </w:rPr>
        <w:fldChar w:fldCharType="end"/>
      </w:r>
      <w:bookmarkEnd w:id="4"/>
      <w:r w:rsidR="00F273F8">
        <w:rPr>
          <w:rFonts w:ascii="Myriad Pro" w:hAnsi="Myriad Pro" w:cs="Arial"/>
          <w:sz w:val="20"/>
        </w:rPr>
        <w:t xml:space="preserve"> apply for a loan under the</w:t>
      </w:r>
      <w:r w:rsidR="00F273F8" w:rsidRPr="00F273F8">
        <w:rPr>
          <w:rFonts w:ascii="Myriad Pro" w:hAnsi="Myriad Pro" w:cs="Arial"/>
          <w:sz w:val="20"/>
        </w:rPr>
        <w:t xml:space="preserve"> Canada Small Business Financing Act</w:t>
      </w:r>
      <w:r w:rsidRPr="007A07FA">
        <w:rPr>
          <w:rFonts w:ascii="Myriad Pro" w:hAnsi="Myriad Pro" w:cs="Arial"/>
          <w:sz w:val="20"/>
        </w:rPr>
        <w:t xml:space="preserve">, and declare that </w:t>
      </w:r>
      <w:bookmarkStart w:id="5" w:name="Dropdown2"/>
      <w:r w:rsidRPr="007A07FA">
        <w:rPr>
          <w:rFonts w:ascii="Myriad Pro" w:hAnsi="Myriad Pro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I am"/>
              <w:listEntry w:val="we are"/>
            </w:ddList>
          </w:ffData>
        </w:fldChar>
      </w:r>
      <w:r w:rsidRPr="007A07FA">
        <w:rPr>
          <w:rFonts w:ascii="Myriad Pro" w:hAnsi="Myriad Pro" w:cs="Arial"/>
          <w:sz w:val="20"/>
        </w:rPr>
        <w:instrText xml:space="preserve"> FORMDROPDOWN </w:instrText>
      </w:r>
      <w:r w:rsidR="00703060">
        <w:rPr>
          <w:rFonts w:ascii="Myriad Pro" w:hAnsi="Myriad Pro" w:cs="Arial"/>
          <w:sz w:val="20"/>
        </w:rPr>
      </w:r>
      <w:r w:rsidR="00703060">
        <w:rPr>
          <w:rFonts w:ascii="Myriad Pro" w:hAnsi="Myriad Pro" w:cs="Arial"/>
          <w:sz w:val="20"/>
        </w:rPr>
        <w:fldChar w:fldCharType="separate"/>
      </w:r>
      <w:r w:rsidRPr="007A07FA">
        <w:rPr>
          <w:rFonts w:ascii="Myriad Pro" w:hAnsi="Myriad Pro" w:cs="Arial"/>
          <w:sz w:val="20"/>
        </w:rPr>
        <w:fldChar w:fldCharType="end"/>
      </w:r>
      <w:bookmarkEnd w:id="5"/>
      <w:r w:rsidRPr="007A07FA">
        <w:rPr>
          <w:rFonts w:ascii="Myriad Pro" w:hAnsi="Myriad Pro" w:cs="Arial"/>
          <w:sz w:val="20"/>
        </w:rPr>
        <w:t xml:space="preserve"> the proprietor(s) of the enterprise making application, and that to the best of </w:t>
      </w:r>
      <w:bookmarkStart w:id="6" w:name="Dropdown3"/>
      <w:r w:rsidRPr="007A07FA">
        <w:rPr>
          <w:rFonts w:ascii="Myriad Pro" w:hAnsi="Myriad Pro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    "/>
              <w:listEntry w:val="my "/>
              <w:listEntry w:val="our"/>
            </w:ddList>
          </w:ffData>
        </w:fldChar>
      </w:r>
      <w:r w:rsidRPr="007A07FA">
        <w:rPr>
          <w:rFonts w:ascii="Myriad Pro" w:hAnsi="Myriad Pro" w:cs="Arial"/>
          <w:sz w:val="20"/>
        </w:rPr>
        <w:instrText xml:space="preserve"> FORMDROPDOWN </w:instrText>
      </w:r>
      <w:r w:rsidR="00703060">
        <w:rPr>
          <w:rFonts w:ascii="Myriad Pro" w:hAnsi="Myriad Pro" w:cs="Arial"/>
          <w:sz w:val="20"/>
        </w:rPr>
      </w:r>
      <w:r w:rsidR="00703060">
        <w:rPr>
          <w:rFonts w:ascii="Myriad Pro" w:hAnsi="Myriad Pro" w:cs="Arial"/>
          <w:sz w:val="20"/>
        </w:rPr>
        <w:fldChar w:fldCharType="separate"/>
      </w:r>
      <w:r w:rsidRPr="007A07FA">
        <w:rPr>
          <w:rFonts w:ascii="Myriad Pro" w:hAnsi="Myriad Pro" w:cs="Arial"/>
          <w:sz w:val="20"/>
        </w:rPr>
        <w:fldChar w:fldCharType="end"/>
      </w:r>
      <w:bookmarkEnd w:id="6"/>
      <w:r w:rsidRPr="007A07FA">
        <w:rPr>
          <w:rFonts w:ascii="Myriad Pro" w:hAnsi="Myriad Pro" w:cs="Arial"/>
          <w:sz w:val="20"/>
        </w:rPr>
        <w:t xml:space="preserve"> knowledge the information contained below is complete and correct.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t xml:space="preserve">Details of any existing loans guaranteed by the Federal Government, under the provisions of the </w:t>
      </w:r>
      <w:r w:rsidR="00F273F8" w:rsidRPr="00F273F8">
        <w:rPr>
          <w:rFonts w:ascii="Myriad Pro" w:hAnsi="Myriad Pro" w:cs="Arial"/>
        </w:rPr>
        <w:t>Canada Small Business Financing Act</w:t>
      </w:r>
      <w:r w:rsidRPr="007A07FA">
        <w:rPr>
          <w:rFonts w:ascii="Myriad Pro" w:hAnsi="Myriad Pro" w:cs="Arial"/>
          <w:szCs w:val="20"/>
        </w:rPr>
        <w:t>, and the Fisheries Improvement Act, are as follows: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A07FA">
        <w:rPr>
          <w:rFonts w:ascii="Myriad Pro" w:hAnsi="Myriad Pro" w:cs="Arial"/>
          <w:szCs w:val="20"/>
        </w:rPr>
        <w:instrText xml:space="preserve"> FORMTEXT </w:instrText>
      </w:r>
      <w:r w:rsidRPr="007A07FA">
        <w:rPr>
          <w:rFonts w:ascii="Myriad Pro" w:hAnsi="Myriad Pro" w:cs="Arial"/>
          <w:szCs w:val="20"/>
        </w:rPr>
      </w:r>
      <w:r w:rsidRPr="007A07FA">
        <w:rPr>
          <w:rFonts w:ascii="Myriad Pro" w:hAnsi="Myriad Pro" w:cs="Arial"/>
          <w:szCs w:val="20"/>
        </w:rPr>
        <w:fldChar w:fldCharType="separate"/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hAnsi="Myriad Pro" w:cs="Arial"/>
          <w:szCs w:val="20"/>
        </w:rPr>
        <w:fldChar w:fldCharType="end"/>
      </w:r>
      <w:bookmarkEnd w:id="7"/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t>The annual gross revenue of this business enterprise will not exceed $</w:t>
      </w:r>
      <w:r w:rsidR="00534271">
        <w:rPr>
          <w:rFonts w:ascii="Myriad Pro" w:hAnsi="Myriad Pro" w:cs="Arial"/>
          <w:szCs w:val="20"/>
        </w:rPr>
        <w:t>10</w:t>
      </w:r>
      <w:r w:rsidRPr="007A07FA">
        <w:rPr>
          <w:rFonts w:ascii="Myriad Pro" w:hAnsi="Myriad Pro" w:cs="Arial"/>
          <w:szCs w:val="20"/>
        </w:rPr>
        <w:t>,000,000.00 for the fiscal period in which application is made.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t>If the requested loan is used to finance land and/or premises, the assets are not intended for resale, lease, or sublease within 3 y</w:t>
      </w:r>
      <w:r w:rsidR="00C47D0A">
        <w:rPr>
          <w:rFonts w:ascii="Myriad Pro" w:hAnsi="Myriad Pro" w:cs="Arial"/>
          <w:szCs w:val="20"/>
        </w:rPr>
        <w:t>ears after the date of the loan.</w:t>
      </w:r>
    </w:p>
    <w:p w:rsidR="00714446" w:rsidRDefault="00714446" w:rsidP="007A07FA">
      <w:pPr>
        <w:jc w:val="both"/>
        <w:rPr>
          <w:rFonts w:ascii="Myriad Pro" w:hAnsi="Myriad Pro" w:cs="Arial"/>
          <w:szCs w:val="20"/>
        </w:rPr>
      </w:pPr>
    </w:p>
    <w:p w:rsidR="00714446" w:rsidRPr="007A07FA" w:rsidRDefault="00714446" w:rsidP="007A07FA">
      <w:pPr>
        <w:jc w:val="both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t>This correspondence may be executed electronically; this correspondence may be delivered by email, facsimile or other functionally-equivalent means.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t>Yours truly,</w:t>
      </w: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</w:p>
    <w:p w:rsidR="007A07FA" w:rsidRPr="007A07FA" w:rsidRDefault="007A07FA" w:rsidP="007A07FA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A07FA">
        <w:rPr>
          <w:rFonts w:ascii="Myriad Pro" w:hAnsi="Myriad Pro" w:cs="Arial"/>
          <w:szCs w:val="20"/>
        </w:rPr>
        <w:instrText xml:space="preserve"> FORMTEXT </w:instrText>
      </w:r>
      <w:r w:rsidRPr="007A07FA">
        <w:rPr>
          <w:rFonts w:ascii="Myriad Pro" w:hAnsi="Myriad Pro" w:cs="Arial"/>
          <w:szCs w:val="20"/>
        </w:rPr>
      </w:r>
      <w:r w:rsidRPr="007A07FA">
        <w:rPr>
          <w:rFonts w:ascii="Myriad Pro" w:hAnsi="Myriad Pro" w:cs="Arial"/>
          <w:szCs w:val="20"/>
        </w:rPr>
        <w:fldChar w:fldCharType="separate"/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cs="Arial"/>
          <w:noProof/>
          <w:szCs w:val="20"/>
        </w:rPr>
        <w:t> </w:t>
      </w:r>
      <w:r w:rsidRPr="007A07FA">
        <w:rPr>
          <w:rFonts w:ascii="Myriad Pro" w:hAnsi="Myriad Pro" w:cs="Arial"/>
          <w:szCs w:val="20"/>
        </w:rPr>
        <w:fldChar w:fldCharType="end"/>
      </w:r>
      <w:bookmarkEnd w:id="8"/>
    </w:p>
    <w:p w:rsidR="007A07FA" w:rsidRPr="006979E6" w:rsidRDefault="007A07FA" w:rsidP="006979E6">
      <w:pPr>
        <w:jc w:val="both"/>
        <w:rPr>
          <w:rFonts w:ascii="Myriad Pro" w:hAnsi="Myriad Pro" w:cs="Arial"/>
          <w:szCs w:val="20"/>
        </w:rPr>
      </w:pPr>
      <w:r w:rsidRPr="007A07FA">
        <w:rPr>
          <w:rFonts w:ascii="Myriad Pro" w:hAnsi="Myriad Pro" w:cs="Arial"/>
          <w:szCs w:val="20"/>
        </w:rPr>
        <w:t>Borrower</w:t>
      </w:r>
    </w:p>
    <w:p w:rsidR="0053732A" w:rsidRDefault="0053732A" w:rsidP="007A07FA"/>
    <w:p w:rsidR="00F273F8" w:rsidRDefault="00F273F8" w:rsidP="007A07FA"/>
    <w:p w:rsidR="00F273F8" w:rsidRDefault="00F273F8" w:rsidP="007A07FA"/>
    <w:sectPr w:rsidR="00F273F8" w:rsidSect="00B71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51" w:right="1440" w:bottom="156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2F" w:rsidRDefault="002A3A2F" w:rsidP="00CA40C9">
      <w:r>
        <w:separator/>
      </w:r>
    </w:p>
  </w:endnote>
  <w:endnote w:type="continuationSeparator" w:id="0">
    <w:p w:rsidR="002A3A2F" w:rsidRDefault="002A3A2F" w:rsidP="00CA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2A" w:rsidRDefault="00B96519" w:rsidP="001E02F5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9784715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3732A" w:rsidRPr="00E855B0" w:rsidRDefault="0053732A" w:rsidP="003F61F4">
                          <w:pPr>
                            <w:pStyle w:val="Header"/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1.6pt;margin-top:770.45pt;width:126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" filled="f" stroked="f">
              <v:textbox inset="0,0,0,0">
                <w:txbxContent>
                  <w:p w:rsidR="0053732A" w:rsidRPr="00E855B0" w:rsidRDefault="0053732A" w:rsidP="003F61F4">
                    <w:pPr>
                      <w:pStyle w:val="Header"/>
                      <w:rPr>
                        <w:rFonts w:ascii="Myriad Pro" w:hAnsi="Myriad Pro"/>
                        <w:sz w:val="1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4626610</wp:posOffset>
          </wp:positionH>
          <wp:positionV relativeFrom="page">
            <wp:posOffset>9413240</wp:posOffset>
          </wp:positionV>
          <wp:extent cx="1794510" cy="240665"/>
          <wp:effectExtent l="0" t="0" r="0" b="6985"/>
          <wp:wrapNone/>
          <wp:docPr id="1" name="Picture 10" descr="GataMagenta:Users:TeresaW:Documents:ATB:ATB_BrandGuideline:ATB_Logo:ATBFinancial_Logo_Forms:ATBFinancialTM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taMagenta:Users:TeresaW:Documents:ATB:ATB_BrandGuideline:ATB_Logo:ATBFinancial_Logo_Forms:ATBFinancialTM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6" t="25742" r="2284" b="25742"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9784715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3732A" w:rsidRDefault="0053732A" w:rsidP="008C3607">
                          <w:pPr>
                            <w:jc w:val="center"/>
                          </w:pP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96519">
                            <w:rPr>
                              <w:rFonts w:ascii="Myriad Pro" w:hAnsi="Myriad Pro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t xml:space="preserve"> of 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instrText xml:space="preserve"> NUMPAGES  </w:instrTex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96519">
                            <w:rPr>
                              <w:rFonts w:ascii="Myriad Pro" w:hAnsi="Myriad Pro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53732A" w:rsidRPr="00E855B0" w:rsidRDefault="0053732A" w:rsidP="00153164">
                          <w:pPr>
                            <w:pStyle w:val="Footer"/>
                            <w:jc w:val="center"/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58pt;margin-top:770.45pt;width:126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" filled="f" stroked="f">
              <v:textbox inset="0,0,0,0">
                <w:txbxContent>
                  <w:p w:rsidR="0053732A" w:rsidRDefault="0053732A" w:rsidP="008C3607">
                    <w:pPr>
                      <w:jc w:val="center"/>
                    </w:pP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t xml:space="preserve">Page 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begin"/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instrText xml:space="preserve"> PAGE </w:instrTex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separate"/>
                    </w:r>
                    <w:r w:rsidR="00B96519">
                      <w:rPr>
                        <w:rFonts w:ascii="Myriad Pro" w:hAnsi="Myriad Pro"/>
                        <w:noProof/>
                        <w:sz w:val="12"/>
                        <w:szCs w:val="12"/>
                      </w:rPr>
                      <w:t>1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end"/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t xml:space="preserve"> of 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begin"/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instrText xml:space="preserve"> NUMPAGES  </w:instrTex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separate"/>
                    </w:r>
                    <w:r w:rsidR="00B96519">
                      <w:rPr>
                        <w:rFonts w:ascii="Myriad Pro" w:hAnsi="Myriad Pro"/>
                        <w:noProof/>
                        <w:sz w:val="12"/>
                        <w:szCs w:val="12"/>
                      </w:rPr>
                      <w:t>1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end"/>
                    </w:r>
                  </w:p>
                  <w:p w:rsidR="0053732A" w:rsidRPr="00E855B0" w:rsidRDefault="0053732A" w:rsidP="00153164">
                    <w:pPr>
                      <w:pStyle w:val="Footer"/>
                      <w:jc w:val="center"/>
                      <w:rPr>
                        <w:rFonts w:ascii="Myriad Pro" w:hAnsi="Myriad Pro"/>
                        <w:sz w:val="1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9784715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3732A" w:rsidRPr="007A07FA" w:rsidRDefault="007A07FA" w:rsidP="007A07FA">
                          <w:pPr>
                            <w:pStyle w:val="Footer"/>
                            <w:jc w:val="right"/>
                            <w:rPr>
                              <w:rFonts w:ascii="Myriad Pro" w:hAnsi="Myriad Pro"/>
                              <w:sz w:val="12"/>
                            </w:rPr>
                          </w:pPr>
                          <w:r>
                            <w:rPr>
                              <w:rFonts w:ascii="Myriad Pro" w:hAnsi="Myriad Pro"/>
                              <w:sz w:val="12"/>
                            </w:rPr>
                            <w:t>Form 909 (</w:t>
                          </w:r>
                          <w:r w:rsidR="00534271">
                            <w:rPr>
                              <w:rFonts w:ascii="Myriad Pro" w:hAnsi="Myriad Pro"/>
                              <w:sz w:val="12"/>
                            </w:rPr>
                            <w:t xml:space="preserve">Rev. </w:t>
                          </w:r>
                          <w:r w:rsidR="00F273F8">
                            <w:rPr>
                              <w:rFonts w:ascii="Myriad Pro" w:hAnsi="Myriad Pro"/>
                              <w:sz w:val="12"/>
                            </w:rPr>
                            <w:t>0</w:t>
                          </w:r>
                          <w:r w:rsidR="00D40224">
                            <w:rPr>
                              <w:rFonts w:ascii="Myriad Pro" w:hAnsi="Myriad Pro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Myriad Pro" w:hAnsi="Myriad Pro"/>
                              <w:sz w:val="12"/>
                            </w:rPr>
                            <w:t>/</w:t>
                          </w:r>
                          <w:r w:rsidR="00D40224">
                            <w:rPr>
                              <w:rFonts w:ascii="Myriad Pro" w:hAnsi="Myriad Pro"/>
                              <w:sz w:val="12"/>
                            </w:rPr>
                            <w:t>18</w:t>
                          </w:r>
                          <w:r>
                            <w:rPr>
                              <w:rFonts w:ascii="Myriad Pro" w:hAnsi="Myriad Pro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43.25pt;margin-top:770.45pt;width:126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" filled="f" stroked="f">
              <v:textbox inset="0,0,0,0">
                <w:txbxContent>
                  <w:p w:rsidR="0053732A" w:rsidRPr="007A07FA" w:rsidRDefault="007A07FA" w:rsidP="007A07FA">
                    <w:pPr>
                      <w:pStyle w:val="Footer"/>
                      <w:jc w:val="right"/>
                      <w:rPr>
                        <w:rFonts w:ascii="Myriad Pro" w:hAnsi="Myriad Pro"/>
                        <w:sz w:val="12"/>
                      </w:rPr>
                    </w:pPr>
                    <w:r>
                      <w:rPr>
                        <w:rFonts w:ascii="Myriad Pro" w:hAnsi="Myriad Pro"/>
                        <w:sz w:val="12"/>
                      </w:rPr>
                      <w:t>Form 909 (</w:t>
                    </w:r>
                    <w:r w:rsidR="00534271">
                      <w:rPr>
                        <w:rFonts w:ascii="Myriad Pro" w:hAnsi="Myriad Pro"/>
                        <w:sz w:val="12"/>
                      </w:rPr>
                      <w:t xml:space="preserve">Rev. </w:t>
                    </w:r>
                    <w:r w:rsidR="00F273F8">
                      <w:rPr>
                        <w:rFonts w:ascii="Myriad Pro" w:hAnsi="Myriad Pro"/>
                        <w:sz w:val="12"/>
                      </w:rPr>
                      <w:t>0</w:t>
                    </w:r>
                    <w:r w:rsidR="00D40224">
                      <w:rPr>
                        <w:rFonts w:ascii="Myriad Pro" w:hAnsi="Myriad Pro"/>
                        <w:sz w:val="12"/>
                      </w:rPr>
                      <w:t>1</w:t>
                    </w:r>
                    <w:r>
                      <w:rPr>
                        <w:rFonts w:ascii="Myriad Pro" w:hAnsi="Myriad Pro"/>
                        <w:sz w:val="12"/>
                      </w:rPr>
                      <w:t>/</w:t>
                    </w:r>
                    <w:r w:rsidR="00D40224">
                      <w:rPr>
                        <w:rFonts w:ascii="Myriad Pro" w:hAnsi="Myriad Pro"/>
                        <w:sz w:val="12"/>
                      </w:rPr>
                      <w:t>18</w:t>
                    </w:r>
                    <w:r>
                      <w:rPr>
                        <w:rFonts w:ascii="Myriad Pro" w:hAnsi="Myriad Pro"/>
                        <w:sz w:val="12"/>
                      </w:rPr>
                      <w:t>)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2A" w:rsidRDefault="00B9651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5650230</wp:posOffset>
              </wp:positionH>
              <wp:positionV relativeFrom="page">
                <wp:posOffset>9775825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3732A" w:rsidRPr="00185F48" w:rsidRDefault="0053732A" w:rsidP="001E02F5">
                          <w:pPr>
                            <w:pStyle w:val="Footer"/>
                            <w:jc w:val="right"/>
                            <w:rPr>
                              <w:rFonts w:ascii="Myriad Pro" w:hAnsi="Myriad Pro"/>
                              <w:sz w:val="11"/>
                            </w:rPr>
                          </w:pPr>
                          <w:r>
                            <w:rPr>
                              <w:rFonts w:ascii="Myriad Pro" w:hAnsi="Myriad Pro"/>
                              <w:sz w:val="11"/>
                            </w:rPr>
                            <w:t>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44.9pt;margin-top:769.75pt;width:126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" filled="f" stroked="f">
              <v:textbox inset="0,0,0,0">
                <w:txbxContent>
                  <w:p w:rsidR="0053732A" w:rsidRPr="00185F48" w:rsidRDefault="0053732A" w:rsidP="001E02F5">
                    <w:pPr>
                      <w:pStyle w:val="Footer"/>
                      <w:jc w:val="right"/>
                      <w:rPr>
                        <w:rFonts w:ascii="Myriad Pro" w:hAnsi="Myriad Pro"/>
                        <w:sz w:val="11"/>
                      </w:rPr>
                    </w:pPr>
                    <w:r>
                      <w:rPr>
                        <w:rFonts w:ascii="Myriad Pro" w:hAnsi="Myriad Pro"/>
                        <w:sz w:val="11"/>
                      </w:rPr>
                      <w:t>#####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2F" w:rsidRDefault="002A3A2F" w:rsidP="00CA40C9">
      <w:r>
        <w:separator/>
      </w:r>
    </w:p>
  </w:footnote>
  <w:footnote w:type="continuationSeparator" w:id="0">
    <w:p w:rsidR="002A3A2F" w:rsidRDefault="002A3A2F" w:rsidP="00CA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2A" w:rsidRDefault="00B9651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05345" cy="9491345"/>
              <wp:effectExtent l="0" t="0" r="14605" b="14605"/>
              <wp:wrapNone/>
              <wp:docPr id="7" name="Round Diagonal Corner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5345" cy="9491345"/>
                      </a:xfrm>
                      <a:custGeom>
                        <a:avLst/>
                        <a:gdLst>
                          <a:gd name="T0" fmla="*/ 349465 w 7205472"/>
                          <a:gd name="T1" fmla="*/ 0 h 9491472"/>
                          <a:gd name="T2" fmla="*/ 7205472 w 7205472"/>
                          <a:gd name="T3" fmla="*/ 0 h 9491472"/>
                          <a:gd name="T4" fmla="*/ 7205472 w 7205472"/>
                          <a:gd name="T5" fmla="*/ 0 h 9491472"/>
                          <a:gd name="T6" fmla="*/ 7205472 w 7205472"/>
                          <a:gd name="T7" fmla="*/ 9142007 h 9491472"/>
                          <a:gd name="T8" fmla="*/ 6856007 w 7205472"/>
                          <a:gd name="T9" fmla="*/ 9491472 h 9491472"/>
                          <a:gd name="T10" fmla="*/ 0 w 7205472"/>
                          <a:gd name="T11" fmla="*/ 9491472 h 9491472"/>
                          <a:gd name="T12" fmla="*/ 0 w 7205472"/>
                          <a:gd name="T13" fmla="*/ 9491472 h 9491472"/>
                          <a:gd name="T14" fmla="*/ 0 w 7205472"/>
                          <a:gd name="T15" fmla="*/ 349465 h 9491472"/>
                          <a:gd name="T16" fmla="*/ 349465 w 7205472"/>
                          <a:gd name="T17" fmla="*/ 0 h 949147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205472" h="9491472">
                            <a:moveTo>
                              <a:pt x="349465" y="0"/>
                            </a:moveTo>
                            <a:lnTo>
                              <a:pt x="7205472" y="0"/>
                            </a:lnTo>
                            <a:lnTo>
                              <a:pt x="7205472" y="9142007"/>
                            </a:lnTo>
                            <a:cubicBezTo>
                              <a:pt x="7205472" y="9335011"/>
                              <a:pt x="7049011" y="9491472"/>
                              <a:pt x="6856007" y="9491472"/>
                            </a:cubicBezTo>
                            <a:lnTo>
                              <a:pt x="0" y="9491472"/>
                            </a:lnTo>
                            <a:lnTo>
                              <a:pt x="0" y="349465"/>
                            </a:lnTo>
                            <a:cubicBezTo>
                              <a:pt x="0" y="156461"/>
                              <a:pt x="156461" y="0"/>
                              <a:pt x="349465" y="0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9D629" id="Round Diagonal Corner Rectangle 8" o:spid="_x0000_s1026" style="position:absolute;margin-left:0;margin-top:0;width:567.35pt;height:747.3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coordsize="7205472,949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" path="m349465,l7205472,r,9142007c7205472,9335011,7049011,9491472,6856007,9491472l,9491472,,349465c,156461,156461,,349465,xe" filled="f" strokecolor="#7f7f7f">
              <v:path arrowok="t" o:connecttype="custom" o:connectlocs="349459,0;7205345,0;7205345,0;7205345,9141885;6855886,9491345;0,9491345;0,9491345;0,349460;349459,0" o:connectangles="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2A" w:rsidRDefault="00B9651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590" cy="10058400"/>
          <wp:effectExtent l="0" t="0" r="3810" b="0"/>
          <wp:wrapNone/>
          <wp:docPr id="2" name="Picture 1" descr="SA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P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EE7"/>
    <w:multiLevelType w:val="hybridMultilevel"/>
    <w:tmpl w:val="0BAE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4397"/>
    <w:multiLevelType w:val="hybridMultilevel"/>
    <w:tmpl w:val="3B84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9"/>
    <w:rsid w:val="000558B3"/>
    <w:rsid w:val="0013484F"/>
    <w:rsid w:val="00153164"/>
    <w:rsid w:val="00160803"/>
    <w:rsid w:val="00176029"/>
    <w:rsid w:val="001E02F5"/>
    <w:rsid w:val="0020355B"/>
    <w:rsid w:val="00295AA2"/>
    <w:rsid w:val="002A3A2F"/>
    <w:rsid w:val="002C307B"/>
    <w:rsid w:val="002D65D7"/>
    <w:rsid w:val="003F61F4"/>
    <w:rsid w:val="00405935"/>
    <w:rsid w:val="0046219D"/>
    <w:rsid w:val="00471AF7"/>
    <w:rsid w:val="004C5599"/>
    <w:rsid w:val="004D6DF9"/>
    <w:rsid w:val="00534271"/>
    <w:rsid w:val="0053732A"/>
    <w:rsid w:val="00621F19"/>
    <w:rsid w:val="00653CCA"/>
    <w:rsid w:val="006979E6"/>
    <w:rsid w:val="00703060"/>
    <w:rsid w:val="00714446"/>
    <w:rsid w:val="0072192F"/>
    <w:rsid w:val="007A07FA"/>
    <w:rsid w:val="007F0545"/>
    <w:rsid w:val="008500CC"/>
    <w:rsid w:val="008611AD"/>
    <w:rsid w:val="008C3607"/>
    <w:rsid w:val="009052DB"/>
    <w:rsid w:val="0098596C"/>
    <w:rsid w:val="00A84551"/>
    <w:rsid w:val="00AF6414"/>
    <w:rsid w:val="00AF77F3"/>
    <w:rsid w:val="00B71F34"/>
    <w:rsid w:val="00B96519"/>
    <w:rsid w:val="00BE3501"/>
    <w:rsid w:val="00C22D0D"/>
    <w:rsid w:val="00C47D0A"/>
    <w:rsid w:val="00CA40C9"/>
    <w:rsid w:val="00CB623D"/>
    <w:rsid w:val="00D40224"/>
    <w:rsid w:val="00DB1B71"/>
    <w:rsid w:val="00DF165D"/>
    <w:rsid w:val="00E1172A"/>
    <w:rsid w:val="00E855B0"/>
    <w:rsid w:val="00F057E5"/>
    <w:rsid w:val="00F23464"/>
    <w:rsid w:val="00F273F8"/>
    <w:rsid w:val="00F541BB"/>
    <w:rsid w:val="00FC7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9B908-5919-477D-861D-771D82A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5" w:qFormat="1"/>
    <w:lsdException w:name="heading 6" w:qFormat="1"/>
    <w:lsdException w:name="foo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8D"/>
    <w:rPr>
      <w:rFonts w:ascii="Arial" w:hAnsi="Arial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6219D"/>
    <w:pPr>
      <w:keepNext/>
      <w:outlineLvl w:val="1"/>
    </w:pPr>
    <w:rPr>
      <w:rFonts w:ascii="Arial (W1)" w:eastAsia="Times New Roman" w:hAnsi="Arial (W1)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46219D"/>
    <w:pPr>
      <w:keepNext/>
      <w:jc w:val="right"/>
      <w:outlineLvl w:val="4"/>
    </w:pPr>
    <w:rPr>
      <w:rFonts w:ascii="Arial (W1)" w:eastAsia="Times New Roman" w:hAnsi="Arial (W1)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6219D"/>
    <w:pPr>
      <w:keepNext/>
      <w:jc w:val="center"/>
      <w:outlineLvl w:val="5"/>
    </w:pPr>
    <w:rPr>
      <w:rFonts w:ascii="Arial (W1)" w:eastAsia="Times New Roman" w:hAnsi="Arial (W1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6219D"/>
    <w:rPr>
      <w:rFonts w:ascii="Arial (W1)" w:eastAsia="Times New Roman" w:hAnsi="Arial (W1)"/>
      <w:b/>
      <w:bCs/>
    </w:rPr>
  </w:style>
  <w:style w:type="character" w:customStyle="1" w:styleId="Heading5Char">
    <w:name w:val="Heading 5 Char"/>
    <w:link w:val="Heading5"/>
    <w:rsid w:val="0046219D"/>
    <w:rPr>
      <w:rFonts w:ascii="Arial (W1)" w:eastAsia="Times New Roman" w:hAnsi="Arial (W1)"/>
      <w:b/>
    </w:rPr>
  </w:style>
  <w:style w:type="character" w:customStyle="1" w:styleId="Heading6Char">
    <w:name w:val="Heading 6 Char"/>
    <w:link w:val="Heading6"/>
    <w:rsid w:val="0046219D"/>
    <w:rPr>
      <w:rFonts w:ascii="Arial (W1)" w:eastAsia="Times New Roman" w:hAnsi="Arial (W1)"/>
      <w:b/>
    </w:rPr>
  </w:style>
  <w:style w:type="paragraph" w:styleId="Header">
    <w:name w:val="header"/>
    <w:basedOn w:val="Normal"/>
    <w:link w:val="HeaderChar"/>
    <w:unhideWhenUsed/>
    <w:rsid w:val="005D3A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3A2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D3A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3A2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5D3A21"/>
    <w:pPr>
      <w:ind w:left="720"/>
      <w:contextualSpacing/>
    </w:pPr>
  </w:style>
  <w:style w:type="paragraph" w:customStyle="1" w:styleId="Subhead">
    <w:name w:val="Subhead"/>
    <w:next w:val="Body"/>
    <w:qFormat/>
    <w:rsid w:val="00B12D3A"/>
    <w:rPr>
      <w:rFonts w:ascii="Myriad Pro" w:hAnsi="Myriad Pro"/>
      <w:b/>
      <w:bCs/>
      <w:color w:val="0079C1"/>
      <w:spacing w:val="-6"/>
      <w:kern w:val="2"/>
      <w:sz w:val="26"/>
      <w:szCs w:val="24"/>
      <w:lang w:val="en-US" w:eastAsia="en-US"/>
    </w:rPr>
  </w:style>
  <w:style w:type="paragraph" w:customStyle="1" w:styleId="Body">
    <w:name w:val="Body"/>
    <w:basedOn w:val="Normal"/>
    <w:qFormat/>
    <w:rsid w:val="002C13F8"/>
    <w:rPr>
      <w:rFonts w:ascii="Myriad Pro" w:hAnsi="Myriad Pro"/>
    </w:rPr>
  </w:style>
  <w:style w:type="character" w:styleId="Hyperlink">
    <w:name w:val="Hyperlink"/>
    <w:unhideWhenUsed/>
    <w:rsid w:val="00DF165D"/>
    <w:rPr>
      <w:color w:val="0000FF"/>
      <w:u w:val="single"/>
    </w:rPr>
  </w:style>
  <w:style w:type="character" w:styleId="CommentReference">
    <w:name w:val="annotation reference"/>
    <w:unhideWhenUsed/>
    <w:rsid w:val="00621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1F19"/>
    <w:rPr>
      <w:rFonts w:ascii="Times New Roman" w:eastAsia="Times New Roman" w:hAnsi="Times New Roman"/>
      <w:szCs w:val="20"/>
    </w:rPr>
  </w:style>
  <w:style w:type="character" w:customStyle="1" w:styleId="CommentTextChar">
    <w:name w:val="Comment Text Char"/>
    <w:link w:val="CommentText"/>
    <w:rsid w:val="00621F19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CB623D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CB623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b4c088-588b-4466-a064-d4c88ebbcf98">
      <Value>117</Value>
      <Value>38</Value>
      <Value>156</Value>
      <Value>155</Value>
    </TaxCatchAll>
    <Excerpt xmlns="bcdb5b97-3921-483a-ad68-135d0fca522d" xsi:nil="true"/>
    <PublishingExpirationDate xmlns="http://schemas.microsoft.com/sharepoint/v3" xsi:nil="true"/>
    <n2ded5b3984d4a05b132a1e30920a265 xmlns="e6b4c088-588b-4466-a064-d4c88ebbc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2744a1bc-2588-45bb-8f5e-0d82695d0ae4</TermId>
        </TermInfo>
        <TermInfo xmlns="http://schemas.microsoft.com/office/infopath/2007/PartnerControls">
          <TermName xmlns="http://schemas.microsoft.com/office/infopath/2007/PartnerControls">Small Business</TermName>
          <TermId xmlns="http://schemas.microsoft.com/office/infopath/2007/PartnerControls">b859cd1f-504a-44f4-8909-a385bf1589f6</TermId>
        </TermInfo>
        <TermInfo xmlns="http://schemas.microsoft.com/office/infopath/2007/PartnerControls">
          <TermName xmlns="http://schemas.microsoft.com/office/infopath/2007/PartnerControls">Canada</TermName>
          <TermId xmlns="http://schemas.microsoft.com/office/infopath/2007/PartnerControls">9c0b0930-3b86-4195-8d2e-9bd172fdfe31</TermId>
        </TermInfo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2b1a60a3-c2d8-4a3b-b322-798547780b61</TermId>
        </TermInfo>
      </Terms>
    </n2ded5b3984d4a05b132a1e30920a265>
    <PublishingStartDate xmlns="http://schemas.microsoft.com/sharepoint/v3" xsi:nil="true"/>
    <Icon xmlns="bcdb5b97-3921-483a-ad68-135d0fca52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12BE6AA7844993C548BEA02130FD" ma:contentTypeVersion="8" ma:contentTypeDescription="Create a new document." ma:contentTypeScope="" ma:versionID="28b6d7dcc11e4923204b86afc69e1db9">
  <xsd:schema xmlns:xsd="http://www.w3.org/2001/XMLSchema" xmlns:xs="http://www.w3.org/2001/XMLSchema" xmlns:p="http://schemas.microsoft.com/office/2006/metadata/properties" xmlns:ns1="http://schemas.microsoft.com/sharepoint/v3" xmlns:ns2="e6b4c088-588b-4466-a064-d4c88ebbcf98" xmlns:ns3="bcdb5b97-3921-483a-ad68-135d0fca522d" targetNamespace="http://schemas.microsoft.com/office/2006/metadata/properties" ma:root="true" ma:fieldsID="35f0e64e984a564b02df5fe2e2f633b6" ns1:_="" ns2:_="" ns3:_="">
    <xsd:import namespace="http://schemas.microsoft.com/sharepoint/v3"/>
    <xsd:import namespace="e6b4c088-588b-4466-a064-d4c88ebbcf98"/>
    <xsd:import namespace="bcdb5b97-3921-483a-ad68-135d0fca52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2ded5b3984d4a05b132a1e30920a265" minOccurs="0"/>
                <xsd:element ref="ns2:TaxCatchAll" minOccurs="0"/>
                <xsd:element ref="ns3:Icon" minOccurs="0"/>
                <xsd:element ref="ns3:Excer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11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5b97-3921-483a-ad68-135d0fca522d" elementFormDefault="qualified">
    <xsd:import namespace="http://schemas.microsoft.com/office/2006/documentManagement/types"/>
    <xsd:import namespace="http://schemas.microsoft.com/office/infopath/2007/PartnerControls"/>
    <xsd:element name="Icon" ma:index="13" nillable="true" ma:displayName="Icon" ma:internalName="Icon">
      <xsd:simpleType>
        <xsd:restriction base="dms:Text">
          <xsd:maxLength value="255"/>
        </xsd:restriction>
      </xsd:simpleType>
    </xsd:element>
    <xsd:element name="Excerpt" ma:index="14" nillable="true" ma:displayName="Excerpt" ma:internalName="Excerp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900EB-08C9-4B46-B31A-1C20B9A7F3B7}"/>
</file>

<file path=customXml/itemProps2.xml><?xml version="1.0" encoding="utf-8"?>
<ds:datastoreItem xmlns:ds="http://schemas.openxmlformats.org/officeDocument/2006/customXml" ds:itemID="{8BCD6E04-19FA-402F-87B6-E470D539DB20}"/>
</file>

<file path=customXml/itemProps3.xml><?xml version="1.0" encoding="utf-8"?>
<ds:datastoreItem xmlns:ds="http://schemas.openxmlformats.org/officeDocument/2006/customXml" ds:itemID="{4913F010-986D-4500-B28E-2ABB21B63612}"/>
</file>

<file path=docProps/app.xml><?xml version="1.0" encoding="utf-8"?>
<Properties xmlns="http://schemas.openxmlformats.org/officeDocument/2006/extended-properties" xmlns:vt="http://schemas.openxmlformats.org/officeDocument/2006/docPropsVTypes">
  <Template>909FormCanadaSmallBusinessFinancingProgramLoanBorrowersDeclaration.docx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909 (Rev. 2018-01) - Canada Small Business Financing Program Loan Borrowers Declaration</dc:title>
  <dc:subject/>
  <dc:creator>e27536</dc:creator>
  <cp:keywords/>
  <cp:lastModifiedBy>Lam, Kara</cp:lastModifiedBy>
  <cp:revision>2</cp:revision>
  <dcterms:created xsi:type="dcterms:W3CDTF">2018-02-02T19:46:00Z</dcterms:created>
  <dcterms:modified xsi:type="dcterms:W3CDTF">2018-02-02T19:46:00Z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0x01010031DD12BE6AA7844993C548BEA02130FD</vt:lpwstr>
  </property>
  <property fmtid="{D5CDD505-2E9C-101B-9397-08002B2CF9AE}" pid="3" name="MetaTag">
    <vt:lpwstr>38;#Document|2744a1bc-2588-45bb-8f5e-0d82695d0ae4;#155;#Small Business|b859cd1f-504a-44f4-8909-a385bf1589f6;#156;#Canada|9c0b0930-3b86-4195-8d2e-9bd172fdfe31;#117;#Finance|2b1a60a3-c2d8-4a3b-b322-798547780b61</vt:lpwstr>
  </property>
</Properties>
</file>