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712E9" w14:textId="77777777" w:rsidR="00782EDD" w:rsidRPr="00782EDD" w:rsidRDefault="00782EDD" w:rsidP="00782EDD">
      <w:pPr>
        <w:pStyle w:val="Body"/>
        <w:jc w:val="center"/>
        <w:rPr>
          <w:b/>
          <w:sz w:val="28"/>
          <w:szCs w:val="28"/>
        </w:rPr>
      </w:pPr>
      <w:r w:rsidRPr="00782EDD">
        <w:rPr>
          <w:b/>
          <w:sz w:val="28"/>
          <w:szCs w:val="28"/>
        </w:rPr>
        <w:t>Conflict Letter</w:t>
      </w:r>
    </w:p>
    <w:p w14:paraId="204D4DF6" w14:textId="77777777" w:rsidR="00782EDD" w:rsidRPr="00782EDD" w:rsidRDefault="00782EDD" w:rsidP="00782EDD">
      <w:pPr>
        <w:jc w:val="center"/>
        <w:rPr>
          <w:rFonts w:ascii="Myriad Pro" w:hAnsi="Myriad Pro"/>
          <w:smallCaps/>
        </w:rPr>
      </w:pPr>
    </w:p>
    <w:p w14:paraId="50B49DA0" w14:textId="77777777" w:rsidR="00782EDD" w:rsidRPr="00782EDD" w:rsidRDefault="00782EDD" w:rsidP="00782EDD">
      <w:pPr>
        <w:jc w:val="center"/>
        <w:rPr>
          <w:rFonts w:ascii="Myriad Pro" w:hAnsi="Myriad Pro"/>
          <w:smallCaps/>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638"/>
        <w:gridCol w:w="3960"/>
      </w:tblGrid>
      <w:tr w:rsidR="00782EDD" w:rsidRPr="00782EDD" w14:paraId="191F625A" w14:textId="77777777" w:rsidTr="00782EDD">
        <w:tc>
          <w:tcPr>
            <w:tcW w:w="1638" w:type="dxa"/>
            <w:tcBorders>
              <w:right w:val="nil"/>
            </w:tcBorders>
          </w:tcPr>
          <w:p w14:paraId="3C0FD300" w14:textId="77777777" w:rsidR="00782EDD" w:rsidRPr="00782EDD" w:rsidRDefault="00782EDD" w:rsidP="00782EDD">
            <w:pPr>
              <w:rPr>
                <w:rFonts w:ascii="Myriad Pro" w:hAnsi="Myriad Pro"/>
              </w:rPr>
            </w:pPr>
            <w:r w:rsidRPr="00782EDD">
              <w:rPr>
                <w:rFonts w:ascii="Myriad Pro" w:hAnsi="Myriad Pro"/>
              </w:rPr>
              <w:t>DATE:</w:t>
            </w:r>
          </w:p>
        </w:tc>
        <w:tc>
          <w:tcPr>
            <w:tcW w:w="3960" w:type="dxa"/>
            <w:tcBorders>
              <w:top w:val="nil"/>
              <w:left w:val="nil"/>
              <w:bottom w:val="single" w:sz="2" w:space="0" w:color="auto"/>
            </w:tcBorders>
          </w:tcPr>
          <w:p w14:paraId="461E729A" w14:textId="77777777" w:rsidR="00782EDD" w:rsidRPr="00782EDD" w:rsidRDefault="00782EDD" w:rsidP="00782EDD">
            <w:pPr>
              <w:rPr>
                <w:rFonts w:ascii="Myriad Pro" w:hAnsi="Myriad Pro"/>
              </w:rPr>
            </w:pPr>
            <w:r w:rsidRPr="00782EDD">
              <w:rPr>
                <w:rFonts w:ascii="Myriad Pro" w:hAnsi="Myriad Pro"/>
              </w:rPr>
              <w:fldChar w:fldCharType="begin">
                <w:ffData>
                  <w:name w:val="Text11"/>
                  <w:enabled/>
                  <w:calcOnExit w:val="0"/>
                  <w:textInput/>
                </w:ffData>
              </w:fldChar>
            </w:r>
            <w:bookmarkStart w:id="0" w:name="Text11"/>
            <w:r w:rsidRPr="00782EDD">
              <w:rPr>
                <w:rFonts w:ascii="Myriad Pro" w:hAnsi="Myriad Pro"/>
              </w:rPr>
              <w:instrText xml:space="preserve"> FORMTEXT </w:instrText>
            </w:r>
            <w:r w:rsidRPr="00782EDD">
              <w:rPr>
                <w:rFonts w:ascii="Myriad Pro" w:hAnsi="Myriad Pro"/>
              </w:rPr>
            </w:r>
            <w:r w:rsidRPr="00782EDD">
              <w:rPr>
                <w:rFonts w:ascii="Myriad Pro" w:hAnsi="Myriad Pro"/>
              </w:rPr>
              <w:fldChar w:fldCharType="separate"/>
            </w:r>
            <w:r w:rsidRPr="00AC113A">
              <w:rPr>
                <w:rFonts w:ascii="Myriad Pro" w:hAnsi="Myriad Pro"/>
              </w:rPr>
              <w:t> </w:t>
            </w:r>
            <w:r w:rsidRPr="00AC113A">
              <w:rPr>
                <w:rFonts w:ascii="Myriad Pro" w:hAnsi="Myriad Pro"/>
              </w:rPr>
              <w:t> </w:t>
            </w:r>
            <w:r w:rsidRPr="00AC113A">
              <w:rPr>
                <w:rFonts w:ascii="Myriad Pro" w:hAnsi="Myriad Pro"/>
              </w:rPr>
              <w:t> </w:t>
            </w:r>
            <w:r w:rsidRPr="00AC113A">
              <w:rPr>
                <w:rFonts w:ascii="Myriad Pro" w:hAnsi="Myriad Pro"/>
              </w:rPr>
              <w:t> </w:t>
            </w:r>
            <w:r w:rsidRPr="00AC113A">
              <w:rPr>
                <w:rFonts w:ascii="Myriad Pro" w:hAnsi="Myriad Pro"/>
              </w:rPr>
              <w:t> </w:t>
            </w:r>
            <w:r w:rsidRPr="00782EDD">
              <w:rPr>
                <w:rFonts w:ascii="Myriad Pro" w:hAnsi="Myriad Pro"/>
              </w:rPr>
              <w:fldChar w:fldCharType="end"/>
            </w:r>
            <w:bookmarkEnd w:id="0"/>
          </w:p>
        </w:tc>
      </w:tr>
    </w:tbl>
    <w:p w14:paraId="640CD974" w14:textId="77777777" w:rsidR="00782EDD" w:rsidRPr="00782EDD" w:rsidRDefault="00782EDD" w:rsidP="00782EDD">
      <w:pPr>
        <w:rPr>
          <w:rFonts w:ascii="Myriad Pro" w:hAnsi="Myriad Pro"/>
        </w:rPr>
      </w:pPr>
    </w:p>
    <w:p w14:paraId="5BFF3146" w14:textId="77777777" w:rsidR="00782EDD" w:rsidRPr="00782EDD" w:rsidRDefault="00782EDD" w:rsidP="00782EDD">
      <w:pPr>
        <w:rPr>
          <w:rFonts w:ascii="Myriad Pro" w:hAnsi="Myriad Pro"/>
        </w:rPr>
      </w:pPr>
    </w:p>
    <w:tbl>
      <w:tblPr>
        <w:tblW w:w="0" w:type="auto"/>
        <w:tblLayout w:type="fixed"/>
        <w:tblLook w:val="0000" w:firstRow="0" w:lastRow="0" w:firstColumn="0" w:lastColumn="0" w:noHBand="0" w:noVBand="0"/>
      </w:tblPr>
      <w:tblGrid>
        <w:gridCol w:w="1638"/>
        <w:gridCol w:w="3960"/>
      </w:tblGrid>
      <w:tr w:rsidR="00782EDD" w:rsidRPr="00782EDD" w14:paraId="37C8AFE5" w14:textId="77777777" w:rsidTr="00782EDD">
        <w:tc>
          <w:tcPr>
            <w:tcW w:w="1638" w:type="dxa"/>
            <w:vAlign w:val="bottom"/>
          </w:tcPr>
          <w:p w14:paraId="6812271D" w14:textId="77777777" w:rsidR="00782EDD" w:rsidRPr="00782EDD" w:rsidRDefault="00782EDD" w:rsidP="00782EDD">
            <w:pPr>
              <w:rPr>
                <w:rFonts w:ascii="Myriad Pro" w:hAnsi="Myriad Pro"/>
              </w:rPr>
            </w:pPr>
            <w:r w:rsidRPr="00782EDD">
              <w:rPr>
                <w:rFonts w:ascii="Myriad Pro" w:hAnsi="Myriad Pro"/>
              </w:rPr>
              <w:t>TO:</w:t>
            </w:r>
          </w:p>
        </w:tc>
        <w:tc>
          <w:tcPr>
            <w:tcW w:w="3960" w:type="dxa"/>
            <w:vAlign w:val="bottom"/>
          </w:tcPr>
          <w:p w14:paraId="1B7377D4" w14:textId="5613F505" w:rsidR="00782EDD" w:rsidRPr="00782EDD" w:rsidRDefault="00782EDD" w:rsidP="00E437B2">
            <w:pPr>
              <w:rPr>
                <w:rFonts w:ascii="Myriad Pro" w:hAnsi="Myriad Pro"/>
              </w:rPr>
            </w:pPr>
            <w:r w:rsidRPr="00782EDD">
              <w:rPr>
                <w:rFonts w:ascii="Myriad Pro" w:hAnsi="Myriad Pro"/>
              </w:rPr>
              <w:t>ATB Financial</w:t>
            </w:r>
          </w:p>
        </w:tc>
      </w:tr>
    </w:tbl>
    <w:p w14:paraId="2910C0A8" w14:textId="77777777" w:rsidR="00782EDD" w:rsidRPr="00782EDD" w:rsidRDefault="00782EDD" w:rsidP="00782EDD">
      <w:pPr>
        <w:rPr>
          <w:rFonts w:ascii="Myriad Pro" w:hAnsi="Myriad Pro"/>
        </w:rPr>
      </w:pPr>
    </w:p>
    <w:p w14:paraId="02BBA60E" w14:textId="77777777" w:rsidR="00782EDD" w:rsidRPr="00782EDD" w:rsidRDefault="00782EDD" w:rsidP="00782EDD">
      <w:pPr>
        <w:rPr>
          <w:rFonts w:ascii="Myriad Pro" w:hAnsi="Myriad Pro"/>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638"/>
        <w:gridCol w:w="3960"/>
      </w:tblGrid>
      <w:tr w:rsidR="00782EDD" w:rsidRPr="00782EDD" w14:paraId="50723425" w14:textId="77777777" w:rsidTr="00782EDD">
        <w:tc>
          <w:tcPr>
            <w:tcW w:w="1638" w:type="dxa"/>
            <w:tcBorders>
              <w:right w:val="nil"/>
            </w:tcBorders>
          </w:tcPr>
          <w:p w14:paraId="73DE2353" w14:textId="77777777" w:rsidR="00782EDD" w:rsidRPr="00782EDD" w:rsidRDefault="00782EDD" w:rsidP="00782EDD">
            <w:pPr>
              <w:rPr>
                <w:rFonts w:ascii="Myriad Pro" w:hAnsi="Myriad Pro"/>
              </w:rPr>
            </w:pPr>
            <w:r w:rsidRPr="00782EDD">
              <w:rPr>
                <w:rFonts w:ascii="Myriad Pro" w:hAnsi="Myriad Pro"/>
              </w:rPr>
              <w:t>ATTENTION:</w:t>
            </w:r>
          </w:p>
        </w:tc>
        <w:tc>
          <w:tcPr>
            <w:tcW w:w="3960" w:type="dxa"/>
            <w:tcBorders>
              <w:top w:val="nil"/>
              <w:left w:val="nil"/>
              <w:bottom w:val="single" w:sz="2" w:space="0" w:color="auto"/>
            </w:tcBorders>
          </w:tcPr>
          <w:p w14:paraId="2BFE28DB" w14:textId="77777777" w:rsidR="00782EDD" w:rsidRPr="00782EDD" w:rsidRDefault="00782EDD" w:rsidP="00782EDD">
            <w:pPr>
              <w:rPr>
                <w:rFonts w:ascii="Myriad Pro" w:hAnsi="Myriad Pro"/>
              </w:rPr>
            </w:pPr>
            <w:r w:rsidRPr="00782EDD">
              <w:rPr>
                <w:rFonts w:ascii="Myriad Pro" w:hAnsi="Myriad Pro"/>
              </w:rPr>
              <w:fldChar w:fldCharType="begin">
                <w:ffData>
                  <w:name w:val="Text12"/>
                  <w:enabled/>
                  <w:calcOnExit w:val="0"/>
                  <w:textInput/>
                </w:ffData>
              </w:fldChar>
            </w:r>
            <w:bookmarkStart w:id="1" w:name="Text12"/>
            <w:r w:rsidRPr="00782EDD">
              <w:rPr>
                <w:rFonts w:ascii="Myriad Pro" w:hAnsi="Myriad Pro"/>
              </w:rPr>
              <w:instrText xml:space="preserve"> FORMTEXT </w:instrText>
            </w:r>
            <w:r w:rsidRPr="00782EDD">
              <w:rPr>
                <w:rFonts w:ascii="Myriad Pro" w:hAnsi="Myriad Pro"/>
              </w:rPr>
            </w:r>
            <w:r w:rsidRPr="00782EDD">
              <w:rPr>
                <w:rFonts w:ascii="Myriad Pro" w:hAnsi="Myriad Pro"/>
              </w:rPr>
              <w:fldChar w:fldCharType="separate"/>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fldChar w:fldCharType="end"/>
            </w:r>
            <w:bookmarkEnd w:id="1"/>
          </w:p>
        </w:tc>
      </w:tr>
    </w:tbl>
    <w:p w14:paraId="4847606F" w14:textId="77777777" w:rsidR="00782EDD" w:rsidRPr="00782EDD" w:rsidRDefault="00782EDD" w:rsidP="00782EDD">
      <w:pPr>
        <w:rPr>
          <w:rFonts w:ascii="Myriad Pro" w:hAnsi="Myriad Pro"/>
        </w:rPr>
      </w:pPr>
    </w:p>
    <w:p w14:paraId="754B58DD" w14:textId="77777777" w:rsidR="00782EDD" w:rsidRPr="00782EDD" w:rsidRDefault="00782EDD" w:rsidP="00782EDD">
      <w:pPr>
        <w:rPr>
          <w:rFonts w:ascii="Myriad Pro" w:hAnsi="Myriad Pro"/>
        </w:rPr>
      </w:pPr>
    </w:p>
    <w:p w14:paraId="669D0E9E" w14:textId="77777777" w:rsidR="00782EDD" w:rsidRPr="00782EDD" w:rsidRDefault="00782EDD" w:rsidP="00782EDD">
      <w:pPr>
        <w:rPr>
          <w:rFonts w:ascii="Myriad Pro" w:hAnsi="Myriad Pro"/>
        </w:rPr>
      </w:pPr>
      <w:r w:rsidRPr="00782EDD">
        <w:rPr>
          <w:rFonts w:ascii="Myriad Pro" w:hAnsi="Myriad Pro"/>
        </w:rPr>
        <w:t xml:space="preserve">Dear </w:t>
      </w:r>
      <w:r w:rsidRPr="00782EDD">
        <w:rPr>
          <w:rFonts w:ascii="Myriad Pro" w:hAnsi="Myriad Pro"/>
        </w:rPr>
        <w:fldChar w:fldCharType="begin">
          <w:ffData>
            <w:name w:val="Text22"/>
            <w:enabled/>
            <w:calcOnExit w:val="0"/>
            <w:textInput/>
          </w:ffData>
        </w:fldChar>
      </w:r>
      <w:bookmarkStart w:id="2" w:name="Text22"/>
      <w:r w:rsidRPr="00782EDD">
        <w:rPr>
          <w:rFonts w:ascii="Myriad Pro" w:hAnsi="Myriad Pro"/>
        </w:rPr>
        <w:instrText xml:space="preserve"> FORMTEXT </w:instrText>
      </w:r>
      <w:r w:rsidRPr="00782EDD">
        <w:rPr>
          <w:rFonts w:ascii="Myriad Pro" w:hAnsi="Myriad Pro"/>
        </w:rPr>
      </w:r>
      <w:r w:rsidRPr="00782EDD">
        <w:rPr>
          <w:rFonts w:ascii="Myriad Pro" w:hAnsi="Myriad Pro"/>
        </w:rPr>
        <w:fldChar w:fldCharType="separate"/>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fldChar w:fldCharType="end"/>
      </w:r>
      <w:bookmarkEnd w:id="2"/>
      <w:r w:rsidRPr="00782EDD">
        <w:rPr>
          <w:rFonts w:ascii="Myriad Pro" w:hAnsi="Myriad Pro"/>
        </w:rPr>
        <w:t>:</w:t>
      </w:r>
    </w:p>
    <w:p w14:paraId="3246B8D0" w14:textId="77777777" w:rsidR="00782EDD" w:rsidRPr="00782EDD" w:rsidRDefault="00782EDD" w:rsidP="00782EDD">
      <w:pPr>
        <w:rPr>
          <w:rFonts w:ascii="Myriad Pro" w:hAnsi="Myriad Pro"/>
        </w:rPr>
      </w:pPr>
    </w:p>
    <w:p w14:paraId="5E2CCF3D" w14:textId="77777777" w:rsidR="00782EDD" w:rsidRPr="00782EDD" w:rsidRDefault="00782EDD" w:rsidP="00782EDD">
      <w:pPr>
        <w:rPr>
          <w:rFonts w:ascii="Myriad Pro" w:hAnsi="Myriad Pro"/>
        </w:rPr>
      </w:pPr>
    </w:p>
    <w:p w14:paraId="78174288" w14:textId="77777777" w:rsidR="00782EDD" w:rsidRPr="00AC113A" w:rsidRDefault="00782EDD" w:rsidP="00782EDD">
      <w:pPr>
        <w:rPr>
          <w:rFonts w:ascii="Myriad Pro" w:hAnsi="Myriad Pro"/>
        </w:rPr>
      </w:pPr>
      <w:r w:rsidRPr="00AC113A">
        <w:rPr>
          <w:rFonts w:ascii="Myriad Pro" w:hAnsi="Myriad Pro"/>
        </w:rPr>
        <w:t>RE:</w:t>
      </w:r>
      <w:r w:rsidRPr="00AC113A">
        <w:rPr>
          <w:rFonts w:ascii="Myriad Pro" w:hAnsi="Myriad Pro"/>
        </w:rPr>
        <w:tab/>
        <w:t>Mortgage Financing of:</w:t>
      </w:r>
    </w:p>
    <w:p w14:paraId="2F604069" w14:textId="77777777" w:rsidR="00782EDD" w:rsidRPr="00782EDD" w:rsidRDefault="00782EDD" w:rsidP="00782EDD">
      <w:pPr>
        <w:rPr>
          <w:rFonts w:ascii="Myriad Pro" w:hAnsi="Myriad Pro"/>
        </w:rPr>
      </w:pPr>
    </w:p>
    <w:tbl>
      <w:tblPr>
        <w:tblW w:w="1099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9"/>
        <w:gridCol w:w="709"/>
        <w:gridCol w:w="1860"/>
        <w:gridCol w:w="702"/>
        <w:gridCol w:w="180"/>
        <w:gridCol w:w="288"/>
        <w:gridCol w:w="1620"/>
        <w:gridCol w:w="522"/>
        <w:gridCol w:w="918"/>
        <w:gridCol w:w="990"/>
      </w:tblGrid>
      <w:tr w:rsidR="00782EDD" w:rsidRPr="00782EDD" w14:paraId="387228FF" w14:textId="77777777" w:rsidTr="00782EDD">
        <w:trPr>
          <w:cantSplit/>
          <w:trHeight w:val="320"/>
        </w:trPr>
        <w:tc>
          <w:tcPr>
            <w:tcW w:w="3209" w:type="dxa"/>
            <w:tcBorders>
              <w:top w:val="nil"/>
              <w:left w:val="nil"/>
              <w:bottom w:val="nil"/>
              <w:right w:val="nil"/>
            </w:tcBorders>
            <w:vAlign w:val="bottom"/>
          </w:tcPr>
          <w:p w14:paraId="1A93D04B" w14:textId="77777777" w:rsidR="00782EDD" w:rsidRPr="00782EDD" w:rsidRDefault="00782EDD" w:rsidP="00782EDD">
            <w:pPr>
              <w:rPr>
                <w:rFonts w:ascii="Myriad Pro" w:hAnsi="Myriad Pro"/>
              </w:rPr>
            </w:pPr>
            <w:r w:rsidRPr="00782EDD">
              <w:rPr>
                <w:rFonts w:ascii="Myriad Pro" w:hAnsi="Myriad Pro"/>
              </w:rPr>
              <w:t>Legal Description:</w:t>
            </w:r>
          </w:p>
        </w:tc>
        <w:tc>
          <w:tcPr>
            <w:tcW w:w="709" w:type="dxa"/>
            <w:tcBorders>
              <w:top w:val="nil"/>
              <w:left w:val="nil"/>
              <w:bottom w:val="nil"/>
              <w:right w:val="nil"/>
            </w:tcBorders>
            <w:vAlign w:val="bottom"/>
          </w:tcPr>
          <w:p w14:paraId="33AA800C" w14:textId="77777777" w:rsidR="00782EDD" w:rsidRPr="00782EDD" w:rsidRDefault="00782EDD" w:rsidP="00782EDD">
            <w:pPr>
              <w:rPr>
                <w:rFonts w:ascii="Myriad Pro" w:hAnsi="Myriad Pro"/>
              </w:rPr>
            </w:pPr>
            <w:r w:rsidRPr="00782EDD">
              <w:rPr>
                <w:rFonts w:ascii="Myriad Pro" w:hAnsi="Myriad Pro"/>
              </w:rPr>
              <w:t>Plan</w:t>
            </w:r>
          </w:p>
        </w:tc>
        <w:tc>
          <w:tcPr>
            <w:tcW w:w="1860" w:type="dxa"/>
            <w:tcBorders>
              <w:top w:val="nil"/>
              <w:left w:val="nil"/>
              <w:bottom w:val="single" w:sz="2" w:space="0" w:color="auto"/>
              <w:right w:val="nil"/>
            </w:tcBorders>
            <w:vAlign w:val="bottom"/>
          </w:tcPr>
          <w:p w14:paraId="2EFF2C0B" w14:textId="77777777" w:rsidR="00782EDD" w:rsidRPr="00782EDD" w:rsidRDefault="00782EDD" w:rsidP="00782EDD">
            <w:pPr>
              <w:rPr>
                <w:rFonts w:ascii="Myriad Pro" w:hAnsi="Myriad Pro"/>
              </w:rPr>
            </w:pPr>
            <w:r w:rsidRPr="00782EDD">
              <w:rPr>
                <w:rFonts w:ascii="Myriad Pro" w:hAnsi="Myriad Pro"/>
              </w:rPr>
              <w:fldChar w:fldCharType="begin">
                <w:ffData>
                  <w:name w:val="Text3"/>
                  <w:enabled/>
                  <w:calcOnExit w:val="0"/>
                  <w:textInput/>
                </w:ffData>
              </w:fldChar>
            </w:r>
            <w:bookmarkStart w:id="3" w:name="Text3"/>
            <w:r w:rsidRPr="00782EDD">
              <w:rPr>
                <w:rFonts w:ascii="Myriad Pro" w:hAnsi="Myriad Pro"/>
              </w:rPr>
              <w:instrText xml:space="preserve"> FORMTEXT </w:instrText>
            </w:r>
            <w:r w:rsidRPr="00782EDD">
              <w:rPr>
                <w:rFonts w:ascii="Myriad Pro" w:hAnsi="Myriad Pro"/>
              </w:rPr>
            </w:r>
            <w:r w:rsidRPr="00782EDD">
              <w:rPr>
                <w:rFonts w:ascii="Myriad Pro" w:hAnsi="Myriad Pro"/>
              </w:rPr>
              <w:fldChar w:fldCharType="separate"/>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fldChar w:fldCharType="end"/>
            </w:r>
            <w:bookmarkEnd w:id="3"/>
            <w:r w:rsidRPr="00782EDD">
              <w:rPr>
                <w:rFonts w:ascii="Myriad Pro" w:hAnsi="Myriad Pro"/>
              </w:rPr>
              <w:t xml:space="preserve"> </w:t>
            </w:r>
          </w:p>
        </w:tc>
        <w:tc>
          <w:tcPr>
            <w:tcW w:w="702" w:type="dxa"/>
            <w:tcBorders>
              <w:top w:val="nil"/>
              <w:left w:val="nil"/>
              <w:bottom w:val="nil"/>
              <w:right w:val="nil"/>
            </w:tcBorders>
            <w:vAlign w:val="bottom"/>
          </w:tcPr>
          <w:p w14:paraId="0E497A1D" w14:textId="77777777" w:rsidR="00782EDD" w:rsidRPr="00782EDD" w:rsidRDefault="00782EDD" w:rsidP="00782EDD">
            <w:pPr>
              <w:rPr>
                <w:rFonts w:ascii="Myriad Pro" w:hAnsi="Myriad Pro"/>
              </w:rPr>
            </w:pPr>
            <w:r w:rsidRPr="00782EDD">
              <w:rPr>
                <w:rFonts w:ascii="Myriad Pro" w:hAnsi="Myriad Pro"/>
              </w:rPr>
              <w:t>Block</w:t>
            </w:r>
          </w:p>
        </w:tc>
        <w:tc>
          <w:tcPr>
            <w:tcW w:w="2088" w:type="dxa"/>
            <w:gridSpan w:val="3"/>
            <w:tcBorders>
              <w:top w:val="nil"/>
              <w:left w:val="nil"/>
              <w:bottom w:val="single" w:sz="2" w:space="0" w:color="auto"/>
              <w:right w:val="nil"/>
            </w:tcBorders>
            <w:vAlign w:val="bottom"/>
          </w:tcPr>
          <w:p w14:paraId="33DE7564" w14:textId="77777777" w:rsidR="00782EDD" w:rsidRPr="00782EDD" w:rsidRDefault="00782EDD" w:rsidP="00782EDD">
            <w:pPr>
              <w:rPr>
                <w:rFonts w:ascii="Myriad Pro" w:hAnsi="Myriad Pro"/>
              </w:rPr>
            </w:pPr>
            <w:r w:rsidRPr="00782EDD">
              <w:rPr>
                <w:rFonts w:ascii="Myriad Pro" w:hAnsi="Myriad Pro"/>
              </w:rPr>
              <w:fldChar w:fldCharType="begin">
                <w:ffData>
                  <w:name w:val="Text4"/>
                  <w:enabled/>
                  <w:calcOnExit w:val="0"/>
                  <w:textInput/>
                </w:ffData>
              </w:fldChar>
            </w:r>
            <w:bookmarkStart w:id="4" w:name="Text4"/>
            <w:r w:rsidRPr="00782EDD">
              <w:rPr>
                <w:rFonts w:ascii="Myriad Pro" w:hAnsi="Myriad Pro"/>
              </w:rPr>
              <w:instrText xml:space="preserve"> FORMTEXT </w:instrText>
            </w:r>
            <w:r w:rsidRPr="00782EDD">
              <w:rPr>
                <w:rFonts w:ascii="Myriad Pro" w:hAnsi="Myriad Pro"/>
              </w:rPr>
            </w:r>
            <w:r w:rsidRPr="00782EDD">
              <w:rPr>
                <w:rFonts w:ascii="Myriad Pro" w:hAnsi="Myriad Pro"/>
              </w:rPr>
              <w:fldChar w:fldCharType="separate"/>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fldChar w:fldCharType="end"/>
            </w:r>
            <w:bookmarkEnd w:id="4"/>
          </w:p>
        </w:tc>
        <w:tc>
          <w:tcPr>
            <w:tcW w:w="522" w:type="dxa"/>
            <w:tcBorders>
              <w:top w:val="nil"/>
              <w:left w:val="nil"/>
              <w:bottom w:val="nil"/>
              <w:right w:val="nil"/>
            </w:tcBorders>
            <w:vAlign w:val="bottom"/>
          </w:tcPr>
          <w:p w14:paraId="784A4269" w14:textId="77777777" w:rsidR="00782EDD" w:rsidRPr="00782EDD" w:rsidRDefault="00782EDD" w:rsidP="00782EDD">
            <w:pPr>
              <w:rPr>
                <w:rFonts w:ascii="Myriad Pro" w:hAnsi="Myriad Pro"/>
              </w:rPr>
            </w:pPr>
            <w:r w:rsidRPr="00782EDD">
              <w:rPr>
                <w:rFonts w:ascii="Myriad Pro" w:hAnsi="Myriad Pro"/>
              </w:rPr>
              <w:t>Lot</w:t>
            </w:r>
          </w:p>
        </w:tc>
        <w:tc>
          <w:tcPr>
            <w:tcW w:w="1908" w:type="dxa"/>
            <w:gridSpan w:val="2"/>
            <w:tcBorders>
              <w:top w:val="nil"/>
              <w:left w:val="nil"/>
              <w:bottom w:val="single" w:sz="2" w:space="0" w:color="auto"/>
              <w:right w:val="nil"/>
            </w:tcBorders>
            <w:vAlign w:val="bottom"/>
          </w:tcPr>
          <w:p w14:paraId="53E2A21E" w14:textId="77777777" w:rsidR="00782EDD" w:rsidRPr="00782EDD" w:rsidRDefault="00782EDD" w:rsidP="00782EDD">
            <w:pPr>
              <w:rPr>
                <w:rFonts w:ascii="Myriad Pro" w:hAnsi="Myriad Pro"/>
              </w:rPr>
            </w:pPr>
            <w:r w:rsidRPr="00782EDD">
              <w:rPr>
                <w:rFonts w:ascii="Myriad Pro" w:hAnsi="Myriad Pro"/>
              </w:rPr>
              <w:fldChar w:fldCharType="begin">
                <w:ffData>
                  <w:name w:val="Text5"/>
                  <w:enabled/>
                  <w:calcOnExit w:val="0"/>
                  <w:textInput/>
                </w:ffData>
              </w:fldChar>
            </w:r>
            <w:bookmarkStart w:id="5" w:name="Text5"/>
            <w:r w:rsidRPr="00782EDD">
              <w:rPr>
                <w:rFonts w:ascii="Myriad Pro" w:hAnsi="Myriad Pro"/>
              </w:rPr>
              <w:instrText xml:space="preserve"> FORMTEXT </w:instrText>
            </w:r>
            <w:r w:rsidRPr="00782EDD">
              <w:rPr>
                <w:rFonts w:ascii="Myriad Pro" w:hAnsi="Myriad Pro"/>
              </w:rPr>
            </w:r>
            <w:r w:rsidRPr="00782EDD">
              <w:rPr>
                <w:rFonts w:ascii="Myriad Pro" w:hAnsi="Myriad Pro"/>
              </w:rPr>
              <w:fldChar w:fldCharType="separate"/>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fldChar w:fldCharType="end"/>
            </w:r>
            <w:bookmarkEnd w:id="5"/>
          </w:p>
        </w:tc>
      </w:tr>
      <w:tr w:rsidR="00782EDD" w:rsidRPr="00782EDD" w14:paraId="291226EF" w14:textId="77777777" w:rsidTr="00782EDD">
        <w:trPr>
          <w:cantSplit/>
          <w:trHeight w:val="320"/>
        </w:trPr>
        <w:tc>
          <w:tcPr>
            <w:tcW w:w="3209" w:type="dxa"/>
            <w:tcBorders>
              <w:top w:val="nil"/>
              <w:left w:val="nil"/>
              <w:bottom w:val="nil"/>
              <w:right w:val="nil"/>
            </w:tcBorders>
            <w:vAlign w:val="bottom"/>
          </w:tcPr>
          <w:p w14:paraId="0E9B9F26" w14:textId="77777777" w:rsidR="00782EDD" w:rsidRPr="00782EDD" w:rsidRDefault="00782EDD" w:rsidP="00782EDD">
            <w:pPr>
              <w:rPr>
                <w:rFonts w:ascii="Myriad Pro" w:hAnsi="Myriad Pro"/>
              </w:rPr>
            </w:pPr>
          </w:p>
        </w:tc>
        <w:commentRangeStart w:id="6"/>
        <w:tc>
          <w:tcPr>
            <w:tcW w:w="7789" w:type="dxa"/>
            <w:gridSpan w:val="9"/>
            <w:tcBorders>
              <w:top w:val="nil"/>
              <w:left w:val="nil"/>
              <w:bottom w:val="nil"/>
              <w:right w:val="nil"/>
            </w:tcBorders>
            <w:vAlign w:val="bottom"/>
          </w:tcPr>
          <w:p w14:paraId="0335267C" w14:textId="77777777" w:rsidR="00782EDD" w:rsidRPr="00782EDD" w:rsidRDefault="00782EDD" w:rsidP="00782EDD">
            <w:pPr>
              <w:rPr>
                <w:rFonts w:ascii="Myriad Pro" w:hAnsi="Myriad Pro"/>
              </w:rPr>
            </w:pPr>
            <w:r w:rsidRPr="00782EDD">
              <w:rPr>
                <w:rFonts w:ascii="Myriad Pro" w:hAnsi="Myriad Pro"/>
              </w:rPr>
              <w:fldChar w:fldCharType="begin">
                <w:ffData>
                  <w:name w:val="Text24"/>
                  <w:enabled/>
                  <w:calcOnExit w:val="0"/>
                  <w:textInput/>
                </w:ffData>
              </w:fldChar>
            </w:r>
            <w:bookmarkStart w:id="7" w:name="Text24"/>
            <w:r w:rsidRPr="00782EDD">
              <w:rPr>
                <w:rFonts w:ascii="Myriad Pro" w:hAnsi="Myriad Pro"/>
              </w:rPr>
              <w:instrText xml:space="preserve"> FORMTEXT </w:instrText>
            </w:r>
            <w:r w:rsidRPr="00782EDD">
              <w:rPr>
                <w:rFonts w:ascii="Myriad Pro" w:hAnsi="Myriad Pro"/>
              </w:rPr>
            </w:r>
            <w:r w:rsidRPr="00782EDD">
              <w:rPr>
                <w:rFonts w:ascii="Myriad Pro" w:hAnsi="Myriad Pro"/>
              </w:rPr>
              <w:fldChar w:fldCharType="separate"/>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fldChar w:fldCharType="end"/>
            </w:r>
            <w:bookmarkEnd w:id="7"/>
            <w:commentRangeEnd w:id="6"/>
            <w:r w:rsidRPr="00AC113A">
              <w:rPr>
                <w:rFonts w:ascii="Myriad Pro" w:hAnsi="Myriad Pro"/>
              </w:rPr>
              <w:commentReference w:id="6"/>
            </w:r>
          </w:p>
        </w:tc>
      </w:tr>
      <w:tr w:rsidR="00782EDD" w:rsidRPr="00782EDD" w14:paraId="1A27A363" w14:textId="77777777" w:rsidTr="00782EDD">
        <w:trPr>
          <w:trHeight w:val="320"/>
        </w:trPr>
        <w:tc>
          <w:tcPr>
            <w:tcW w:w="3209" w:type="dxa"/>
            <w:tcBorders>
              <w:top w:val="nil"/>
              <w:left w:val="nil"/>
              <w:bottom w:val="nil"/>
              <w:right w:val="nil"/>
            </w:tcBorders>
            <w:vAlign w:val="bottom"/>
          </w:tcPr>
          <w:p w14:paraId="386C6808" w14:textId="77777777" w:rsidR="00782EDD" w:rsidRPr="00782EDD" w:rsidRDefault="00782EDD" w:rsidP="00782EDD">
            <w:pPr>
              <w:rPr>
                <w:rFonts w:ascii="Myriad Pro" w:hAnsi="Myriad Pro"/>
              </w:rPr>
            </w:pPr>
            <w:r w:rsidRPr="00782EDD">
              <w:rPr>
                <w:rFonts w:ascii="Myriad Pro" w:hAnsi="Myriad Pro"/>
              </w:rPr>
              <w:t>Civic Address:</w:t>
            </w:r>
          </w:p>
        </w:tc>
        <w:commentRangeStart w:id="8"/>
        <w:tc>
          <w:tcPr>
            <w:tcW w:w="3451" w:type="dxa"/>
            <w:gridSpan w:val="4"/>
            <w:tcBorders>
              <w:top w:val="nil"/>
              <w:left w:val="nil"/>
              <w:bottom w:val="single" w:sz="2" w:space="0" w:color="auto"/>
              <w:right w:val="nil"/>
            </w:tcBorders>
            <w:vAlign w:val="bottom"/>
          </w:tcPr>
          <w:p w14:paraId="31DFD725" w14:textId="77777777" w:rsidR="00782EDD" w:rsidRPr="00782EDD" w:rsidRDefault="00782EDD" w:rsidP="00782EDD">
            <w:pPr>
              <w:rPr>
                <w:rFonts w:ascii="Myriad Pro" w:hAnsi="Myriad Pro"/>
              </w:rPr>
            </w:pPr>
            <w:r w:rsidRPr="00782EDD">
              <w:rPr>
                <w:rFonts w:ascii="Myriad Pro" w:hAnsi="Myriad Pro"/>
              </w:rPr>
              <w:fldChar w:fldCharType="begin">
                <w:ffData>
                  <w:name w:val="Text17"/>
                  <w:enabled/>
                  <w:calcOnExit w:val="0"/>
                  <w:textInput/>
                </w:ffData>
              </w:fldChar>
            </w:r>
            <w:bookmarkStart w:id="9" w:name="Text17"/>
            <w:r w:rsidRPr="00782EDD">
              <w:rPr>
                <w:rFonts w:ascii="Myriad Pro" w:hAnsi="Myriad Pro"/>
              </w:rPr>
              <w:instrText xml:space="preserve"> FORMTEXT </w:instrText>
            </w:r>
            <w:r w:rsidRPr="00782EDD">
              <w:rPr>
                <w:rFonts w:ascii="Myriad Pro" w:hAnsi="Myriad Pro"/>
              </w:rPr>
            </w:r>
            <w:r w:rsidRPr="00782EDD">
              <w:rPr>
                <w:rFonts w:ascii="Myriad Pro" w:hAnsi="Myriad Pro"/>
              </w:rPr>
              <w:fldChar w:fldCharType="separate"/>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fldChar w:fldCharType="end"/>
            </w:r>
            <w:bookmarkEnd w:id="9"/>
            <w:commentRangeEnd w:id="8"/>
            <w:r w:rsidRPr="00AC113A">
              <w:rPr>
                <w:rFonts w:ascii="Myriad Pro" w:hAnsi="Myriad Pro"/>
              </w:rPr>
              <w:commentReference w:id="8"/>
            </w:r>
          </w:p>
        </w:tc>
        <w:tc>
          <w:tcPr>
            <w:tcW w:w="288" w:type="dxa"/>
            <w:tcBorders>
              <w:top w:val="nil"/>
              <w:left w:val="nil"/>
              <w:bottom w:val="nil"/>
              <w:right w:val="nil"/>
            </w:tcBorders>
            <w:vAlign w:val="bottom"/>
          </w:tcPr>
          <w:p w14:paraId="734D70EB" w14:textId="77777777" w:rsidR="00782EDD" w:rsidRPr="00782EDD" w:rsidRDefault="00782EDD" w:rsidP="00782EDD">
            <w:pPr>
              <w:rPr>
                <w:rFonts w:ascii="Myriad Pro" w:hAnsi="Myriad Pro"/>
              </w:rPr>
            </w:pPr>
            <w:r w:rsidRPr="00782EDD">
              <w:rPr>
                <w:rFonts w:ascii="Myriad Pro" w:hAnsi="Myriad Pro"/>
              </w:rPr>
              <w:t>,</w:t>
            </w:r>
          </w:p>
        </w:tc>
        <w:commentRangeStart w:id="10"/>
        <w:tc>
          <w:tcPr>
            <w:tcW w:w="3060" w:type="dxa"/>
            <w:gridSpan w:val="3"/>
            <w:tcBorders>
              <w:top w:val="nil"/>
              <w:left w:val="nil"/>
              <w:bottom w:val="single" w:sz="2" w:space="0" w:color="auto"/>
              <w:right w:val="nil"/>
            </w:tcBorders>
            <w:vAlign w:val="bottom"/>
          </w:tcPr>
          <w:p w14:paraId="7CF1D656" w14:textId="77777777" w:rsidR="00782EDD" w:rsidRPr="00782EDD" w:rsidRDefault="00782EDD" w:rsidP="00782EDD">
            <w:pPr>
              <w:rPr>
                <w:rFonts w:ascii="Myriad Pro" w:hAnsi="Myriad Pro"/>
              </w:rPr>
            </w:pPr>
            <w:r w:rsidRPr="00782EDD">
              <w:rPr>
                <w:rFonts w:ascii="Myriad Pro" w:hAnsi="Myriad Pro"/>
              </w:rPr>
              <w:fldChar w:fldCharType="begin">
                <w:ffData>
                  <w:name w:val="Text18"/>
                  <w:enabled/>
                  <w:calcOnExit w:val="0"/>
                  <w:textInput/>
                </w:ffData>
              </w:fldChar>
            </w:r>
            <w:bookmarkStart w:id="11" w:name="Text18"/>
            <w:r w:rsidRPr="00782EDD">
              <w:rPr>
                <w:rFonts w:ascii="Myriad Pro" w:hAnsi="Myriad Pro"/>
              </w:rPr>
              <w:instrText xml:space="preserve"> FORMTEXT </w:instrText>
            </w:r>
            <w:r w:rsidRPr="00782EDD">
              <w:rPr>
                <w:rFonts w:ascii="Myriad Pro" w:hAnsi="Myriad Pro"/>
              </w:rPr>
            </w:r>
            <w:r w:rsidRPr="00782EDD">
              <w:rPr>
                <w:rFonts w:ascii="Myriad Pro" w:hAnsi="Myriad Pro"/>
              </w:rPr>
              <w:fldChar w:fldCharType="separate"/>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fldChar w:fldCharType="end"/>
            </w:r>
            <w:bookmarkEnd w:id="11"/>
            <w:commentRangeEnd w:id="10"/>
            <w:r w:rsidRPr="00AC113A">
              <w:rPr>
                <w:rFonts w:ascii="Myriad Pro" w:hAnsi="Myriad Pro"/>
              </w:rPr>
              <w:commentReference w:id="10"/>
            </w:r>
          </w:p>
        </w:tc>
        <w:tc>
          <w:tcPr>
            <w:tcW w:w="990" w:type="dxa"/>
            <w:tcBorders>
              <w:top w:val="nil"/>
              <w:left w:val="nil"/>
              <w:bottom w:val="nil"/>
              <w:right w:val="nil"/>
            </w:tcBorders>
            <w:vAlign w:val="bottom"/>
          </w:tcPr>
          <w:p w14:paraId="64B8A1E4" w14:textId="77777777" w:rsidR="00782EDD" w:rsidRPr="00782EDD" w:rsidRDefault="00782EDD" w:rsidP="00782EDD">
            <w:pPr>
              <w:rPr>
                <w:rFonts w:ascii="Myriad Pro" w:hAnsi="Myriad Pro"/>
              </w:rPr>
            </w:pPr>
            <w:r w:rsidRPr="00782EDD">
              <w:rPr>
                <w:rFonts w:ascii="Myriad Pro" w:hAnsi="Myriad Pro"/>
              </w:rPr>
              <w:t>, Alberta</w:t>
            </w:r>
          </w:p>
        </w:tc>
      </w:tr>
      <w:tr w:rsidR="00782EDD" w:rsidRPr="00782EDD" w14:paraId="66565742" w14:textId="77777777" w:rsidTr="00782EDD">
        <w:trPr>
          <w:cantSplit/>
          <w:trHeight w:val="320"/>
        </w:trPr>
        <w:tc>
          <w:tcPr>
            <w:tcW w:w="3209" w:type="dxa"/>
            <w:tcBorders>
              <w:top w:val="nil"/>
              <w:left w:val="nil"/>
              <w:bottom w:val="nil"/>
              <w:right w:val="nil"/>
            </w:tcBorders>
            <w:vAlign w:val="bottom"/>
          </w:tcPr>
          <w:p w14:paraId="7DB3D498" w14:textId="77777777" w:rsidR="00782EDD" w:rsidRPr="00782EDD" w:rsidRDefault="00782EDD" w:rsidP="00782EDD">
            <w:pPr>
              <w:rPr>
                <w:rFonts w:ascii="Myriad Pro" w:hAnsi="Myriad Pro"/>
              </w:rPr>
            </w:pPr>
            <w:r w:rsidRPr="00782EDD">
              <w:rPr>
                <w:rFonts w:ascii="Myriad Pro" w:hAnsi="Myriad Pro"/>
              </w:rPr>
              <w:t>Purchasers:</w:t>
            </w:r>
          </w:p>
        </w:tc>
        <w:tc>
          <w:tcPr>
            <w:tcW w:w="7789" w:type="dxa"/>
            <w:gridSpan w:val="9"/>
            <w:tcBorders>
              <w:top w:val="nil"/>
              <w:left w:val="nil"/>
              <w:right w:val="nil"/>
            </w:tcBorders>
            <w:vAlign w:val="bottom"/>
          </w:tcPr>
          <w:p w14:paraId="76EFBDEE" w14:textId="77777777" w:rsidR="00782EDD" w:rsidRPr="00782EDD" w:rsidRDefault="00782EDD" w:rsidP="00782EDD">
            <w:pPr>
              <w:rPr>
                <w:rFonts w:ascii="Myriad Pro" w:hAnsi="Myriad Pro"/>
              </w:rPr>
            </w:pPr>
            <w:r w:rsidRPr="00782EDD">
              <w:rPr>
                <w:rFonts w:ascii="Myriad Pro" w:hAnsi="Myriad Pro"/>
              </w:rPr>
              <w:fldChar w:fldCharType="begin">
                <w:ffData>
                  <w:name w:val="Text7"/>
                  <w:enabled/>
                  <w:calcOnExit w:val="0"/>
                  <w:textInput/>
                </w:ffData>
              </w:fldChar>
            </w:r>
            <w:bookmarkStart w:id="12" w:name="Text7"/>
            <w:r w:rsidRPr="00782EDD">
              <w:rPr>
                <w:rFonts w:ascii="Myriad Pro" w:hAnsi="Myriad Pro"/>
              </w:rPr>
              <w:instrText xml:space="preserve"> FORMTEXT </w:instrText>
            </w:r>
            <w:r w:rsidRPr="00782EDD">
              <w:rPr>
                <w:rFonts w:ascii="Myriad Pro" w:hAnsi="Myriad Pro"/>
              </w:rPr>
            </w:r>
            <w:r w:rsidRPr="00782EDD">
              <w:rPr>
                <w:rFonts w:ascii="Myriad Pro" w:hAnsi="Myriad Pro"/>
              </w:rPr>
              <w:fldChar w:fldCharType="separate"/>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fldChar w:fldCharType="end"/>
            </w:r>
            <w:bookmarkEnd w:id="12"/>
          </w:p>
        </w:tc>
      </w:tr>
      <w:tr w:rsidR="00782EDD" w:rsidRPr="00782EDD" w14:paraId="40ED218B" w14:textId="77777777" w:rsidTr="00782EDD">
        <w:trPr>
          <w:cantSplit/>
          <w:trHeight w:val="320"/>
        </w:trPr>
        <w:tc>
          <w:tcPr>
            <w:tcW w:w="3209" w:type="dxa"/>
            <w:tcBorders>
              <w:top w:val="nil"/>
              <w:left w:val="nil"/>
              <w:bottom w:val="nil"/>
              <w:right w:val="nil"/>
            </w:tcBorders>
            <w:vAlign w:val="bottom"/>
          </w:tcPr>
          <w:p w14:paraId="195E6C4D" w14:textId="77777777" w:rsidR="00782EDD" w:rsidRPr="00782EDD" w:rsidRDefault="00782EDD" w:rsidP="00782EDD">
            <w:pPr>
              <w:rPr>
                <w:rFonts w:ascii="Myriad Pro" w:hAnsi="Myriad Pro"/>
              </w:rPr>
            </w:pPr>
            <w:r w:rsidRPr="00782EDD">
              <w:rPr>
                <w:rFonts w:ascii="Myriad Pro" w:hAnsi="Myriad Pro"/>
              </w:rPr>
              <w:t>Mortgagee(s):</w:t>
            </w:r>
          </w:p>
        </w:tc>
        <w:tc>
          <w:tcPr>
            <w:tcW w:w="7789" w:type="dxa"/>
            <w:gridSpan w:val="9"/>
            <w:tcBorders>
              <w:left w:val="nil"/>
              <w:right w:val="nil"/>
            </w:tcBorders>
            <w:vAlign w:val="bottom"/>
          </w:tcPr>
          <w:p w14:paraId="566D79F9" w14:textId="77777777" w:rsidR="00782EDD" w:rsidRPr="00782EDD" w:rsidRDefault="00782EDD" w:rsidP="00782EDD">
            <w:pPr>
              <w:rPr>
                <w:rFonts w:ascii="Myriad Pro" w:hAnsi="Myriad Pro"/>
              </w:rPr>
            </w:pPr>
            <w:r w:rsidRPr="00782EDD">
              <w:rPr>
                <w:rFonts w:ascii="Myriad Pro" w:hAnsi="Myriad Pro"/>
              </w:rPr>
              <w:fldChar w:fldCharType="begin">
                <w:ffData>
                  <w:name w:val="Text14"/>
                  <w:enabled/>
                  <w:calcOnExit w:val="0"/>
                  <w:textInput/>
                </w:ffData>
              </w:fldChar>
            </w:r>
            <w:bookmarkStart w:id="13" w:name="Text14"/>
            <w:r w:rsidRPr="00782EDD">
              <w:rPr>
                <w:rFonts w:ascii="Myriad Pro" w:hAnsi="Myriad Pro"/>
              </w:rPr>
              <w:instrText xml:space="preserve"> FORMTEXT </w:instrText>
            </w:r>
            <w:r w:rsidRPr="00782EDD">
              <w:rPr>
                <w:rFonts w:ascii="Myriad Pro" w:hAnsi="Myriad Pro"/>
              </w:rPr>
            </w:r>
            <w:r w:rsidRPr="00782EDD">
              <w:rPr>
                <w:rFonts w:ascii="Myriad Pro" w:hAnsi="Myriad Pro"/>
              </w:rPr>
              <w:fldChar w:fldCharType="separate"/>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fldChar w:fldCharType="end"/>
            </w:r>
            <w:bookmarkEnd w:id="13"/>
          </w:p>
        </w:tc>
      </w:tr>
      <w:tr w:rsidR="00782EDD" w:rsidRPr="00782EDD" w14:paraId="19D79E2C" w14:textId="77777777" w:rsidTr="00782EDD">
        <w:trPr>
          <w:cantSplit/>
          <w:trHeight w:val="350"/>
        </w:trPr>
        <w:tc>
          <w:tcPr>
            <w:tcW w:w="3209" w:type="dxa"/>
            <w:tcBorders>
              <w:top w:val="nil"/>
              <w:left w:val="nil"/>
              <w:bottom w:val="nil"/>
              <w:right w:val="nil"/>
            </w:tcBorders>
            <w:vAlign w:val="bottom"/>
          </w:tcPr>
          <w:p w14:paraId="642CB466" w14:textId="77777777" w:rsidR="00782EDD" w:rsidRPr="00782EDD" w:rsidRDefault="00782EDD" w:rsidP="00782EDD">
            <w:pPr>
              <w:rPr>
                <w:rFonts w:ascii="Myriad Pro" w:hAnsi="Myriad Pro"/>
              </w:rPr>
            </w:pPr>
            <w:r w:rsidRPr="00782EDD">
              <w:rPr>
                <w:rFonts w:ascii="Myriad Pro" w:hAnsi="Myriad Pro"/>
              </w:rPr>
              <w:t>Loan/Line of Credit Application No.:</w:t>
            </w:r>
          </w:p>
        </w:tc>
        <w:tc>
          <w:tcPr>
            <w:tcW w:w="7789" w:type="dxa"/>
            <w:gridSpan w:val="9"/>
            <w:tcBorders>
              <w:left w:val="nil"/>
              <w:bottom w:val="nil"/>
              <w:right w:val="nil"/>
            </w:tcBorders>
            <w:vAlign w:val="bottom"/>
          </w:tcPr>
          <w:p w14:paraId="2211A445" w14:textId="77777777" w:rsidR="00782EDD" w:rsidRPr="00782EDD" w:rsidRDefault="00782EDD" w:rsidP="00782EDD">
            <w:pPr>
              <w:rPr>
                <w:rFonts w:ascii="Myriad Pro" w:hAnsi="Myriad Pro"/>
              </w:rPr>
            </w:pPr>
            <w:r w:rsidRPr="00782EDD">
              <w:rPr>
                <w:rFonts w:ascii="Myriad Pro" w:hAnsi="Myriad Pro"/>
              </w:rPr>
              <w:fldChar w:fldCharType="begin">
                <w:ffData>
                  <w:name w:val="Text15"/>
                  <w:enabled/>
                  <w:calcOnExit w:val="0"/>
                  <w:textInput/>
                </w:ffData>
              </w:fldChar>
            </w:r>
            <w:bookmarkStart w:id="14" w:name="Text15"/>
            <w:r w:rsidRPr="00782EDD">
              <w:rPr>
                <w:rFonts w:ascii="Myriad Pro" w:hAnsi="Myriad Pro"/>
              </w:rPr>
              <w:instrText xml:space="preserve"> FORMTEXT </w:instrText>
            </w:r>
            <w:r w:rsidRPr="00782EDD">
              <w:rPr>
                <w:rFonts w:ascii="Myriad Pro" w:hAnsi="Myriad Pro"/>
              </w:rPr>
            </w:r>
            <w:r w:rsidRPr="00782EDD">
              <w:rPr>
                <w:rFonts w:ascii="Myriad Pro" w:hAnsi="Myriad Pro"/>
              </w:rPr>
              <w:fldChar w:fldCharType="separate"/>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fldChar w:fldCharType="end"/>
            </w:r>
            <w:bookmarkEnd w:id="14"/>
          </w:p>
        </w:tc>
      </w:tr>
      <w:tr w:rsidR="00782EDD" w:rsidRPr="00782EDD" w14:paraId="6B535B4D" w14:textId="77777777" w:rsidTr="00782EDD">
        <w:trPr>
          <w:cantSplit/>
          <w:trHeight w:val="320"/>
        </w:trPr>
        <w:tc>
          <w:tcPr>
            <w:tcW w:w="3209" w:type="dxa"/>
            <w:tcBorders>
              <w:top w:val="nil"/>
              <w:left w:val="nil"/>
              <w:bottom w:val="nil"/>
              <w:right w:val="nil"/>
            </w:tcBorders>
            <w:vAlign w:val="bottom"/>
          </w:tcPr>
          <w:p w14:paraId="7FDBACD0" w14:textId="77777777" w:rsidR="00782EDD" w:rsidRPr="00782EDD" w:rsidRDefault="00782EDD" w:rsidP="00782EDD">
            <w:pPr>
              <w:rPr>
                <w:rFonts w:ascii="Myriad Pro" w:hAnsi="Myriad Pro"/>
              </w:rPr>
            </w:pPr>
            <w:r w:rsidRPr="00782EDD">
              <w:rPr>
                <w:rFonts w:ascii="Myriad Pro" w:hAnsi="Myriad Pro"/>
              </w:rPr>
              <w:t>Closing Date:</w:t>
            </w:r>
          </w:p>
        </w:tc>
        <w:tc>
          <w:tcPr>
            <w:tcW w:w="7789" w:type="dxa"/>
            <w:gridSpan w:val="9"/>
            <w:tcBorders>
              <w:left w:val="nil"/>
              <w:bottom w:val="single" w:sz="2" w:space="0" w:color="auto"/>
              <w:right w:val="nil"/>
            </w:tcBorders>
            <w:vAlign w:val="bottom"/>
          </w:tcPr>
          <w:p w14:paraId="2981958F" w14:textId="77777777" w:rsidR="00782EDD" w:rsidRPr="00782EDD" w:rsidRDefault="00782EDD" w:rsidP="00782EDD">
            <w:pPr>
              <w:rPr>
                <w:rFonts w:ascii="Myriad Pro" w:hAnsi="Myriad Pro"/>
              </w:rPr>
            </w:pPr>
            <w:r w:rsidRPr="00782EDD">
              <w:rPr>
                <w:rFonts w:ascii="Myriad Pro" w:hAnsi="Myriad Pro"/>
              </w:rPr>
              <w:fldChar w:fldCharType="begin">
                <w:ffData>
                  <w:name w:val="Text16"/>
                  <w:enabled/>
                  <w:calcOnExit w:val="0"/>
                  <w:textInput/>
                </w:ffData>
              </w:fldChar>
            </w:r>
            <w:bookmarkStart w:id="15" w:name="Text16"/>
            <w:r w:rsidRPr="00782EDD">
              <w:rPr>
                <w:rFonts w:ascii="Myriad Pro" w:hAnsi="Myriad Pro"/>
              </w:rPr>
              <w:instrText xml:space="preserve"> FORMTEXT </w:instrText>
            </w:r>
            <w:r w:rsidRPr="00782EDD">
              <w:rPr>
                <w:rFonts w:ascii="Myriad Pro" w:hAnsi="Myriad Pro"/>
              </w:rPr>
            </w:r>
            <w:r w:rsidRPr="00782EDD">
              <w:rPr>
                <w:rFonts w:ascii="Myriad Pro" w:hAnsi="Myriad Pro"/>
              </w:rPr>
              <w:fldChar w:fldCharType="separate"/>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fldChar w:fldCharType="end"/>
            </w:r>
            <w:bookmarkEnd w:id="15"/>
          </w:p>
        </w:tc>
      </w:tr>
      <w:tr w:rsidR="00782EDD" w:rsidRPr="00782EDD" w14:paraId="1D8772DE" w14:textId="77777777" w:rsidTr="00782EDD">
        <w:trPr>
          <w:cantSplit/>
          <w:trHeight w:val="320"/>
        </w:trPr>
        <w:tc>
          <w:tcPr>
            <w:tcW w:w="3209" w:type="dxa"/>
            <w:tcBorders>
              <w:top w:val="nil"/>
              <w:left w:val="nil"/>
              <w:bottom w:val="nil"/>
              <w:right w:val="nil"/>
            </w:tcBorders>
            <w:vAlign w:val="bottom"/>
          </w:tcPr>
          <w:p w14:paraId="77E27655" w14:textId="77777777" w:rsidR="00782EDD" w:rsidRPr="00782EDD" w:rsidRDefault="00782EDD" w:rsidP="00782EDD">
            <w:pPr>
              <w:rPr>
                <w:rFonts w:ascii="Myriad Pro" w:hAnsi="Myriad Pro"/>
              </w:rPr>
            </w:pPr>
            <w:r w:rsidRPr="00782EDD">
              <w:rPr>
                <w:rFonts w:ascii="Myriad Pro" w:hAnsi="Myriad Pro"/>
              </w:rPr>
              <w:t>Possession Date:</w:t>
            </w:r>
          </w:p>
        </w:tc>
        <w:tc>
          <w:tcPr>
            <w:tcW w:w="7789" w:type="dxa"/>
            <w:gridSpan w:val="9"/>
            <w:tcBorders>
              <w:left w:val="nil"/>
              <w:bottom w:val="single" w:sz="2" w:space="0" w:color="auto"/>
              <w:right w:val="nil"/>
            </w:tcBorders>
            <w:vAlign w:val="bottom"/>
          </w:tcPr>
          <w:p w14:paraId="45E2814E" w14:textId="77777777" w:rsidR="00782EDD" w:rsidRPr="00782EDD" w:rsidRDefault="00782EDD" w:rsidP="00782EDD">
            <w:pPr>
              <w:rPr>
                <w:rFonts w:ascii="Myriad Pro" w:hAnsi="Myriad Pro"/>
              </w:rPr>
            </w:pPr>
            <w:r w:rsidRPr="00782EDD">
              <w:rPr>
                <w:rFonts w:ascii="Myriad Pro" w:hAnsi="Myriad Pro"/>
              </w:rPr>
              <w:fldChar w:fldCharType="begin">
                <w:ffData>
                  <w:name w:val="Text16"/>
                  <w:enabled/>
                  <w:calcOnExit w:val="0"/>
                  <w:textInput/>
                </w:ffData>
              </w:fldChar>
            </w:r>
            <w:r w:rsidRPr="00782EDD">
              <w:rPr>
                <w:rFonts w:ascii="Myriad Pro" w:hAnsi="Myriad Pro"/>
              </w:rPr>
              <w:instrText xml:space="preserve"> FORMTEXT </w:instrText>
            </w:r>
            <w:r w:rsidRPr="00782EDD">
              <w:rPr>
                <w:rFonts w:ascii="Myriad Pro" w:hAnsi="Myriad Pro"/>
              </w:rPr>
            </w:r>
            <w:r w:rsidRPr="00782EDD">
              <w:rPr>
                <w:rFonts w:ascii="Myriad Pro" w:hAnsi="Myriad Pro"/>
              </w:rPr>
              <w:fldChar w:fldCharType="separate"/>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fldChar w:fldCharType="end"/>
            </w:r>
          </w:p>
        </w:tc>
      </w:tr>
    </w:tbl>
    <w:p w14:paraId="704E66D8" w14:textId="77777777" w:rsidR="00782EDD" w:rsidRPr="00782EDD" w:rsidRDefault="00782EDD" w:rsidP="00782EDD">
      <w:pPr>
        <w:rPr>
          <w:rFonts w:ascii="Myriad Pro" w:hAnsi="Myriad Pro"/>
        </w:rPr>
      </w:pPr>
    </w:p>
    <w:p w14:paraId="0ACC4F27" w14:textId="77777777" w:rsidR="00782EDD" w:rsidRPr="00782EDD" w:rsidRDefault="00782EDD" w:rsidP="00782EDD">
      <w:pPr>
        <w:rPr>
          <w:rFonts w:ascii="Myriad Pro" w:hAnsi="Myriad Pro"/>
        </w:rPr>
      </w:pPr>
    </w:p>
    <w:p w14:paraId="5B05472F" w14:textId="77777777" w:rsidR="00782EDD" w:rsidRPr="00782EDD" w:rsidRDefault="00782EDD" w:rsidP="00782EDD">
      <w:pPr>
        <w:rPr>
          <w:rFonts w:ascii="Myriad Pro" w:hAnsi="Myriad Pro"/>
        </w:rPr>
      </w:pPr>
      <w:r w:rsidRPr="00782EDD">
        <w:rPr>
          <w:rFonts w:ascii="Myriad Pro" w:hAnsi="Myriad Pro"/>
        </w:rPr>
        <w:t xml:space="preserve">Thank you for your instructions to act for you in connection with the loan/line of credit described above.  As you know, we have also received instructions from the Purchasers, </w:t>
      </w:r>
      <w:r w:rsidRPr="00AC113A">
        <w:rPr>
          <w:rFonts w:ascii="Myriad Pro" w:hAnsi="Myriad Pro"/>
          <w:u w:val="single"/>
        </w:rPr>
        <w:fldChar w:fldCharType="begin">
          <w:ffData>
            <w:name w:val="Text23"/>
            <w:enabled/>
            <w:calcOnExit w:val="0"/>
            <w:textInput/>
          </w:ffData>
        </w:fldChar>
      </w:r>
      <w:bookmarkStart w:id="16" w:name="Text23"/>
      <w:r w:rsidRPr="00AC113A">
        <w:rPr>
          <w:rFonts w:ascii="Myriad Pro" w:hAnsi="Myriad Pro"/>
          <w:u w:val="single"/>
        </w:rPr>
        <w:instrText xml:space="preserve"> FORMTEXT </w:instrText>
      </w:r>
      <w:r w:rsidRPr="00AC113A">
        <w:rPr>
          <w:rFonts w:ascii="Myriad Pro" w:hAnsi="Myriad Pro"/>
          <w:u w:val="single"/>
        </w:rPr>
      </w:r>
      <w:r w:rsidRPr="00AC113A">
        <w:rPr>
          <w:rFonts w:ascii="Myriad Pro" w:hAnsi="Myriad Pro"/>
          <w:u w:val="single"/>
        </w:rPr>
        <w:fldChar w:fldCharType="separate"/>
      </w:r>
      <w:r w:rsidRPr="00AC113A">
        <w:rPr>
          <w:rFonts w:ascii="Myriad Pro" w:hAnsi="Myriad Pro"/>
          <w:u w:val="single"/>
        </w:rPr>
        <w:t> </w:t>
      </w:r>
      <w:r w:rsidRPr="00AC113A">
        <w:rPr>
          <w:rFonts w:ascii="Myriad Pro" w:hAnsi="Myriad Pro"/>
          <w:u w:val="single"/>
        </w:rPr>
        <w:t> </w:t>
      </w:r>
      <w:r w:rsidRPr="00AC113A">
        <w:rPr>
          <w:rFonts w:ascii="Myriad Pro" w:hAnsi="Myriad Pro"/>
          <w:u w:val="single"/>
        </w:rPr>
        <w:t> </w:t>
      </w:r>
      <w:r w:rsidRPr="00AC113A">
        <w:rPr>
          <w:rFonts w:ascii="Myriad Pro" w:hAnsi="Myriad Pro"/>
          <w:u w:val="single"/>
        </w:rPr>
        <w:t> </w:t>
      </w:r>
      <w:r w:rsidRPr="00AC113A">
        <w:rPr>
          <w:rFonts w:ascii="Myriad Pro" w:hAnsi="Myriad Pro"/>
          <w:u w:val="single"/>
        </w:rPr>
        <w:t> </w:t>
      </w:r>
      <w:r w:rsidRPr="00AC113A">
        <w:rPr>
          <w:rFonts w:ascii="Myriad Pro" w:hAnsi="Myriad Pro"/>
          <w:u w:val="single"/>
        </w:rPr>
        <w:fldChar w:fldCharType="end"/>
      </w:r>
      <w:bookmarkEnd w:id="16"/>
      <w:r w:rsidRPr="00782EDD">
        <w:rPr>
          <w:rFonts w:ascii="Myriad Pro" w:hAnsi="Myriad Pro"/>
        </w:rPr>
        <w:t>, to represent them on the purchase of the property for which ATB Financial has provided financing through a loan/line of credit.</w:t>
      </w:r>
    </w:p>
    <w:p w14:paraId="7488C2DE" w14:textId="77777777" w:rsidR="00782EDD" w:rsidRPr="00782EDD" w:rsidRDefault="00782EDD" w:rsidP="00782EDD">
      <w:pPr>
        <w:pStyle w:val="BodyText"/>
        <w:rPr>
          <w:rFonts w:ascii="Myriad Pro" w:hAnsi="Myriad Pro"/>
          <w:b w:val="0"/>
          <w:sz w:val="20"/>
        </w:rPr>
      </w:pPr>
      <w:r w:rsidRPr="00782EDD">
        <w:rPr>
          <w:rFonts w:ascii="Myriad Pro" w:hAnsi="Myriad Pro"/>
          <w:b w:val="0"/>
          <w:sz w:val="20"/>
        </w:rPr>
        <w:t>We would like to explain the rules that must apply in such cases.  The first two come from the Law Society of Alberta and are designed to protect the public in cases where a lawyer represents two or more parties to a transaction:</w:t>
      </w:r>
    </w:p>
    <w:p w14:paraId="3DA8B4F6" w14:textId="77777777" w:rsidR="00782EDD" w:rsidRPr="00782EDD" w:rsidRDefault="00782EDD" w:rsidP="00782EDD">
      <w:pPr>
        <w:rPr>
          <w:rFonts w:ascii="Myriad Pro" w:hAnsi="Myriad Pro"/>
        </w:rPr>
      </w:pPr>
    </w:p>
    <w:p w14:paraId="0C331404" w14:textId="77777777" w:rsidR="00782EDD" w:rsidRPr="00782EDD" w:rsidRDefault="00782EDD" w:rsidP="00782EDD">
      <w:pPr>
        <w:tabs>
          <w:tab w:val="left" w:pos="567"/>
        </w:tabs>
        <w:ind w:left="567" w:hanging="567"/>
        <w:rPr>
          <w:rFonts w:ascii="Myriad Pro" w:hAnsi="Myriad Pro"/>
        </w:rPr>
      </w:pPr>
      <w:r w:rsidRPr="00782EDD">
        <w:rPr>
          <w:rFonts w:ascii="Myriad Pro" w:hAnsi="Myriad Pro"/>
        </w:rPr>
        <w:t>1.</w:t>
      </w:r>
      <w:r w:rsidRPr="00782EDD">
        <w:rPr>
          <w:rFonts w:ascii="Myriad Pro" w:hAnsi="Myriad Pro"/>
        </w:rPr>
        <w:tab/>
        <w:t>If an unresolved conflict arises between you and the Purchasers, each of you will have to get advice completely independently and we will have to withdraw from acting at all in the matter.</w:t>
      </w:r>
    </w:p>
    <w:p w14:paraId="1E939E58" w14:textId="77777777" w:rsidR="00782EDD" w:rsidRPr="00782EDD" w:rsidRDefault="00782EDD" w:rsidP="00782EDD">
      <w:pPr>
        <w:rPr>
          <w:rFonts w:ascii="Myriad Pro" w:hAnsi="Myriad Pro"/>
        </w:rPr>
      </w:pPr>
    </w:p>
    <w:p w14:paraId="202E54FC" w14:textId="6A86194D" w:rsidR="00782EDD" w:rsidRPr="00782EDD" w:rsidRDefault="00782EDD" w:rsidP="00782EDD">
      <w:pPr>
        <w:tabs>
          <w:tab w:val="left" w:pos="540"/>
        </w:tabs>
        <w:rPr>
          <w:rFonts w:ascii="Myriad Pro" w:hAnsi="Myriad Pro"/>
        </w:rPr>
      </w:pPr>
      <w:r w:rsidRPr="00782EDD">
        <w:rPr>
          <w:rFonts w:ascii="Myriad Pro" w:hAnsi="Myriad Pro"/>
        </w:rPr>
        <w:t>2.</w:t>
      </w:r>
      <w:r w:rsidRPr="00782EDD">
        <w:rPr>
          <w:rFonts w:ascii="Myriad Pro" w:hAnsi="Myriad Pro"/>
        </w:rPr>
        <w:tab/>
        <w:t>We have to be free to pass any information given by each client to the other.</w:t>
      </w:r>
    </w:p>
    <w:p w14:paraId="2C7F182C" w14:textId="77777777" w:rsidR="00782EDD" w:rsidRPr="00782EDD" w:rsidRDefault="00782EDD" w:rsidP="00782EDD">
      <w:pPr>
        <w:pStyle w:val="BodyText"/>
        <w:rPr>
          <w:rFonts w:ascii="Myriad Pro" w:hAnsi="Myriad Pro"/>
          <w:b w:val="0"/>
          <w:sz w:val="20"/>
        </w:rPr>
      </w:pPr>
      <w:r w:rsidRPr="00782EDD">
        <w:rPr>
          <w:rFonts w:ascii="Myriad Pro" w:hAnsi="Myriad Pro"/>
          <w:b w:val="0"/>
          <w:sz w:val="20"/>
        </w:rPr>
        <w:t>To avoid conflict and in accordance with the Requirements of the ATB Financial Legal Representation Policy and as agreed by the Purchasers, we shall not represent the Purchasers at all in the negotiating with ATB Financial on any aspects of the loan/line of credit transaction.</w:t>
      </w:r>
    </w:p>
    <w:p w14:paraId="22CF148C" w14:textId="77777777" w:rsidR="00782EDD" w:rsidRPr="00782EDD" w:rsidRDefault="00782EDD" w:rsidP="00782EDD">
      <w:pPr>
        <w:rPr>
          <w:rFonts w:ascii="Myriad Pro" w:hAnsi="Myriad Pro"/>
        </w:rPr>
      </w:pPr>
    </w:p>
    <w:p w14:paraId="7D53FA0D" w14:textId="77777777" w:rsidR="00782EDD" w:rsidRPr="00782EDD" w:rsidRDefault="00782EDD" w:rsidP="00782EDD">
      <w:pPr>
        <w:rPr>
          <w:rFonts w:ascii="Myriad Pro" w:hAnsi="Myriad Pro"/>
        </w:rPr>
      </w:pPr>
      <w:r w:rsidRPr="00782EDD">
        <w:rPr>
          <w:rFonts w:ascii="Myriad Pro" w:hAnsi="Myriad Pro"/>
        </w:rPr>
        <w:t xml:space="preserve"> For the loan/line of credit transaction itself, we will only be representing ATB Financial.</w:t>
      </w:r>
    </w:p>
    <w:p w14:paraId="19ACB199" w14:textId="40B7A85A" w:rsidR="00782EDD" w:rsidRPr="00782EDD" w:rsidRDefault="00782EDD" w:rsidP="00782EDD">
      <w:pPr>
        <w:pStyle w:val="BodyText"/>
        <w:rPr>
          <w:rFonts w:ascii="Myriad Pro" w:hAnsi="Myriad Pro"/>
          <w:b w:val="0"/>
          <w:sz w:val="20"/>
        </w:rPr>
      </w:pPr>
      <w:r w:rsidRPr="00782EDD">
        <w:rPr>
          <w:rFonts w:ascii="Myriad Pro" w:hAnsi="Myriad Pro"/>
          <w:b w:val="0"/>
          <w:sz w:val="20"/>
        </w:rPr>
        <w:t xml:space="preserve">We will represent the Purchaser on the purchase and attend on signing of the loan/line of credit documents but we will represent ATB Financial solely on the placement of the mortgage and with respect to </w:t>
      </w:r>
      <w:r w:rsidR="006823A3">
        <w:rPr>
          <w:rFonts w:ascii="Myriad Pro" w:hAnsi="Myriad Pro"/>
          <w:b w:val="0"/>
          <w:sz w:val="20"/>
        </w:rPr>
        <w:t>Consumer Protection Ac</w:t>
      </w:r>
      <w:bookmarkStart w:id="17" w:name="_GoBack"/>
      <w:bookmarkEnd w:id="17"/>
      <w:r w:rsidRPr="00782EDD">
        <w:rPr>
          <w:rFonts w:ascii="Myriad Pro" w:hAnsi="Myriad Pro"/>
          <w:b w:val="0"/>
          <w:sz w:val="20"/>
        </w:rPr>
        <w:t>t disclosure.  If circumstances arise in respect to the property or the closing of the transaction that will become a conflict between ATB Financial and the Purchaser and which cannot be resolved, we will withdraw from acting for both you and ATB Financial and direct both parties to new solicitors.</w:t>
      </w:r>
    </w:p>
    <w:p w14:paraId="1125EB37" w14:textId="77777777" w:rsidR="00782EDD" w:rsidRPr="00782EDD" w:rsidRDefault="00782EDD" w:rsidP="00782EDD">
      <w:pPr>
        <w:pStyle w:val="BodyText"/>
        <w:rPr>
          <w:rFonts w:ascii="Myriad Pro" w:hAnsi="Myriad Pro"/>
          <w:b w:val="0"/>
          <w:sz w:val="20"/>
        </w:rPr>
      </w:pPr>
      <w:r w:rsidRPr="00782EDD">
        <w:rPr>
          <w:rFonts w:ascii="Myriad Pro" w:hAnsi="Myriad Pro"/>
          <w:b w:val="0"/>
          <w:sz w:val="20"/>
        </w:rPr>
        <w:t>We confirm that we have no prior or existing business relationships with any third party involved in the transaction that could affect our independence or conflict with the interest of either the Purchaser or the lender.</w:t>
      </w:r>
    </w:p>
    <w:p w14:paraId="76BD4C08" w14:textId="77777777" w:rsidR="00782EDD" w:rsidRPr="00782EDD" w:rsidRDefault="00782EDD" w:rsidP="00782EDD">
      <w:pPr>
        <w:pStyle w:val="BodyText"/>
        <w:rPr>
          <w:rFonts w:ascii="Myriad Pro" w:hAnsi="Myriad Pro"/>
          <w:b w:val="0"/>
          <w:sz w:val="20"/>
        </w:rPr>
      </w:pPr>
      <w:r w:rsidRPr="00782EDD">
        <w:rPr>
          <w:rFonts w:ascii="Myriad Pro" w:hAnsi="Myriad Pro"/>
          <w:b w:val="0"/>
          <w:sz w:val="20"/>
        </w:rPr>
        <w:lastRenderedPageBreak/>
        <w:t>As mentioned, these rules are designed to protect those parties to a transaction dealing with a lawyer acting for more than one party and we hope you find them acceptable.  If you have any difficulty with them, or if you would prefer to instruct separate solicitors to act on your behalf, please contact us as soon as possible so that we can make suitable arrangements.</w:t>
      </w:r>
    </w:p>
    <w:p w14:paraId="571AD1CE" w14:textId="77777777" w:rsidR="00782EDD" w:rsidRPr="00782EDD" w:rsidRDefault="00782EDD" w:rsidP="00782EDD">
      <w:pPr>
        <w:rPr>
          <w:rFonts w:ascii="Myriad Pro" w:hAnsi="Myriad Pro"/>
        </w:rPr>
      </w:pPr>
    </w:p>
    <w:p w14:paraId="3AEFB243" w14:textId="77777777" w:rsidR="00782EDD" w:rsidRPr="00782EDD" w:rsidRDefault="00782EDD" w:rsidP="00782EDD">
      <w:pPr>
        <w:jc w:val="both"/>
        <w:rPr>
          <w:rFonts w:ascii="Myriad Pro" w:hAnsi="Myriad Pro"/>
        </w:rPr>
      </w:pPr>
      <w:r w:rsidRPr="00782EDD">
        <w:rPr>
          <w:rFonts w:ascii="Myriad Pro" w:hAnsi="Myriad Pro"/>
        </w:rPr>
        <w:t xml:space="preserve">If this arrangement is acceptable to you, please sign the acknowledgement on a copy of this letter and return it to us.  We confirm that we have received a similar acknowledgement from the Purchasers. </w:t>
      </w:r>
    </w:p>
    <w:p w14:paraId="189699CC" w14:textId="77777777" w:rsidR="00782EDD" w:rsidRPr="00782EDD" w:rsidRDefault="00782EDD" w:rsidP="00782EDD">
      <w:pPr>
        <w:jc w:val="both"/>
        <w:rPr>
          <w:rFonts w:ascii="Myriad Pro" w:hAnsi="Myriad Pro"/>
        </w:rPr>
      </w:pPr>
    </w:p>
    <w:p w14:paraId="6496D856" w14:textId="77777777" w:rsidR="00782EDD" w:rsidRPr="00782EDD" w:rsidRDefault="00782EDD" w:rsidP="00782EDD">
      <w:pPr>
        <w:jc w:val="both"/>
        <w:rPr>
          <w:rFonts w:ascii="Myriad Pro" w:hAnsi="Myriad Pro"/>
        </w:rPr>
      </w:pPr>
    </w:p>
    <w:p w14:paraId="09F6420C" w14:textId="77777777" w:rsidR="00782EDD" w:rsidRPr="00782EDD" w:rsidRDefault="00782EDD" w:rsidP="00782EDD">
      <w:pPr>
        <w:rPr>
          <w:rFonts w:ascii="Myriad Pro" w:hAnsi="Myriad Pro"/>
        </w:rPr>
      </w:pPr>
      <w:r w:rsidRPr="00782EDD">
        <w:rPr>
          <w:rFonts w:ascii="Myriad Pro" w:hAnsi="Myriad Pro"/>
        </w:rPr>
        <w:t>Yours truly,</w:t>
      </w:r>
    </w:p>
    <w:p w14:paraId="475081ED" w14:textId="77777777" w:rsidR="00782EDD" w:rsidRPr="00782EDD" w:rsidRDefault="00782EDD" w:rsidP="00782EDD">
      <w:pPr>
        <w:rPr>
          <w:rFonts w:ascii="Myriad Pro" w:hAnsi="Myriad Pro"/>
        </w:rPr>
      </w:pPr>
    </w:p>
    <w:p w14:paraId="76954A72" w14:textId="77777777" w:rsidR="00782EDD" w:rsidRPr="00782EDD" w:rsidRDefault="00782EDD" w:rsidP="00782EDD">
      <w:pPr>
        <w:rPr>
          <w:rFonts w:ascii="Myriad Pro" w:hAnsi="Myriad Pro"/>
        </w:rPr>
      </w:pPr>
    </w:p>
    <w:p w14:paraId="5855E016" w14:textId="77777777" w:rsidR="00782EDD" w:rsidRPr="00782EDD" w:rsidRDefault="00782EDD" w:rsidP="00782EDD">
      <w:pPr>
        <w:rPr>
          <w:rFonts w:ascii="Myriad Pro" w:hAnsi="Myriad Pro"/>
        </w:rPr>
      </w:pPr>
    </w:p>
    <w:p w14:paraId="7182A2C0" w14:textId="77777777" w:rsidR="00782EDD" w:rsidRPr="00782EDD" w:rsidRDefault="00782EDD" w:rsidP="00782EDD">
      <w:pPr>
        <w:rPr>
          <w:rFonts w:ascii="Myriad Pro" w:hAnsi="Myriad Pro"/>
        </w:rPr>
      </w:pPr>
    </w:p>
    <w:p w14:paraId="3BAA9C22" w14:textId="77777777" w:rsidR="00782EDD" w:rsidRPr="00782EDD" w:rsidRDefault="00782EDD" w:rsidP="00782EDD">
      <w:pPr>
        <w:rPr>
          <w:rFonts w:ascii="Myriad Pro" w:hAnsi="Myriad Pro"/>
        </w:rPr>
      </w:pPr>
    </w:p>
    <w:commentRangeStart w:id="18"/>
    <w:p w14:paraId="1B348BE9" w14:textId="77777777" w:rsidR="00782EDD" w:rsidRPr="00782EDD" w:rsidRDefault="00782EDD" w:rsidP="00782EDD">
      <w:pPr>
        <w:rPr>
          <w:rFonts w:ascii="Myriad Pro" w:hAnsi="Myriad Pro"/>
        </w:rPr>
      </w:pPr>
      <w:r w:rsidRPr="00AC113A">
        <w:rPr>
          <w:rFonts w:ascii="Myriad Pro" w:hAnsi="Myriad Pro"/>
        </w:rPr>
        <w:fldChar w:fldCharType="begin">
          <w:ffData>
            <w:name w:val="Text19"/>
            <w:enabled/>
            <w:calcOnExit w:val="0"/>
            <w:textInput/>
          </w:ffData>
        </w:fldChar>
      </w:r>
      <w:bookmarkStart w:id="19" w:name="Text19"/>
      <w:r w:rsidRPr="00AC113A">
        <w:rPr>
          <w:rFonts w:ascii="Myriad Pro" w:hAnsi="Myriad Pro"/>
        </w:rPr>
        <w:instrText xml:space="preserve"> FORMTEXT </w:instrText>
      </w:r>
      <w:r w:rsidRPr="00AC113A">
        <w:rPr>
          <w:rFonts w:ascii="Myriad Pro" w:hAnsi="Myriad Pro"/>
        </w:rPr>
      </w:r>
      <w:r w:rsidRPr="00AC113A">
        <w:rPr>
          <w:rFonts w:ascii="Myriad Pro" w:hAnsi="Myriad Pro"/>
        </w:rPr>
        <w:fldChar w:fldCharType="separate"/>
      </w:r>
      <w:r w:rsidRPr="00AC113A">
        <w:rPr>
          <w:rFonts w:ascii="Myriad Pro" w:hAnsi="Myriad Pro"/>
        </w:rPr>
        <w:t> </w:t>
      </w:r>
      <w:r w:rsidRPr="00AC113A">
        <w:rPr>
          <w:rFonts w:ascii="Myriad Pro" w:hAnsi="Myriad Pro"/>
        </w:rPr>
        <w:t> </w:t>
      </w:r>
      <w:r w:rsidRPr="00AC113A">
        <w:rPr>
          <w:rFonts w:ascii="Myriad Pro" w:hAnsi="Myriad Pro"/>
        </w:rPr>
        <w:t> </w:t>
      </w:r>
      <w:r w:rsidRPr="00AC113A">
        <w:rPr>
          <w:rFonts w:ascii="Myriad Pro" w:hAnsi="Myriad Pro"/>
        </w:rPr>
        <w:t> </w:t>
      </w:r>
      <w:r w:rsidRPr="00AC113A">
        <w:rPr>
          <w:rFonts w:ascii="Myriad Pro" w:hAnsi="Myriad Pro"/>
        </w:rPr>
        <w:t> </w:t>
      </w:r>
      <w:r w:rsidRPr="00AC113A">
        <w:rPr>
          <w:rFonts w:ascii="Myriad Pro" w:hAnsi="Myriad Pro"/>
        </w:rPr>
        <w:fldChar w:fldCharType="end"/>
      </w:r>
      <w:bookmarkEnd w:id="19"/>
      <w:commentRangeEnd w:id="18"/>
      <w:r w:rsidRPr="00782EDD">
        <w:rPr>
          <w:rStyle w:val="CommentReference"/>
          <w:rFonts w:ascii="Myriad Pro" w:hAnsi="Myriad Pro"/>
          <w:vanish/>
          <w:sz w:val="20"/>
        </w:rPr>
        <w:commentReference w:id="18"/>
      </w:r>
    </w:p>
    <w:p w14:paraId="49E82F07" w14:textId="77777777" w:rsidR="00782EDD" w:rsidRPr="00782EDD" w:rsidRDefault="00782EDD" w:rsidP="00782EDD">
      <w:pPr>
        <w:rPr>
          <w:rFonts w:ascii="Myriad Pro" w:hAnsi="Myriad Pro"/>
        </w:rPr>
      </w:pPr>
    </w:p>
    <w:p w14:paraId="6B610106" w14:textId="77777777" w:rsidR="00782EDD" w:rsidRPr="00782EDD" w:rsidRDefault="00782EDD" w:rsidP="00782EDD">
      <w:pPr>
        <w:rPr>
          <w:rFonts w:ascii="Myriad Pro" w:hAnsi="Myriad Pro"/>
        </w:rPr>
      </w:pPr>
    </w:p>
    <w:p w14:paraId="03712916" w14:textId="77777777" w:rsidR="00782EDD" w:rsidRPr="00782EDD" w:rsidRDefault="00782EDD" w:rsidP="00782EDD">
      <w:pPr>
        <w:rPr>
          <w:rFonts w:ascii="Myriad Pro" w:hAnsi="Myriad Pro"/>
        </w:rPr>
      </w:pPr>
    </w:p>
    <w:p w14:paraId="2741E5AB" w14:textId="77777777" w:rsidR="00782EDD" w:rsidRPr="00782EDD" w:rsidRDefault="00782EDD" w:rsidP="00782EDD">
      <w:pPr>
        <w:rPr>
          <w:rFonts w:ascii="Myriad Pro" w:hAnsi="Myriad Pro"/>
        </w:rPr>
      </w:pPr>
      <w:r w:rsidRPr="00782EDD">
        <w:rPr>
          <w:rFonts w:ascii="Myriad Pro" w:hAnsi="Myriad Pro"/>
        </w:rPr>
        <w:t>I acknowledge receipt of the above and confirm our acceptance of the understanding above expressed.</w:t>
      </w:r>
    </w:p>
    <w:p w14:paraId="26149F33" w14:textId="77777777" w:rsidR="00782EDD" w:rsidRPr="00782EDD" w:rsidRDefault="00782EDD" w:rsidP="00782EDD">
      <w:pPr>
        <w:rPr>
          <w:rFonts w:ascii="Myriad Pro" w:hAnsi="Myriad Pro"/>
        </w:rPr>
      </w:pPr>
    </w:p>
    <w:p w14:paraId="002C2559" w14:textId="77777777" w:rsidR="00782EDD" w:rsidRPr="00782EDD" w:rsidRDefault="00782EDD" w:rsidP="00782EDD">
      <w:pPr>
        <w:rPr>
          <w:rFonts w:ascii="Myriad Pro" w:hAnsi="Myriad Pro"/>
        </w:rPr>
      </w:pPr>
      <w:r w:rsidRPr="00782EDD">
        <w:rPr>
          <w:rFonts w:ascii="Myriad Pro" w:hAnsi="Myriad Pro"/>
        </w:rPr>
        <w:t>ATB Financial</w:t>
      </w:r>
    </w:p>
    <w:p w14:paraId="38A17530" w14:textId="77777777" w:rsidR="00782EDD" w:rsidRPr="00782EDD" w:rsidRDefault="00782EDD" w:rsidP="00782EDD">
      <w:pPr>
        <w:rPr>
          <w:rFonts w:ascii="Myriad Pro" w:hAnsi="Myriad Pro"/>
        </w:rPr>
      </w:pPr>
    </w:p>
    <w:p w14:paraId="25199293" w14:textId="77777777" w:rsidR="00782EDD" w:rsidRPr="00782EDD" w:rsidRDefault="00782EDD" w:rsidP="00782EDD">
      <w:pPr>
        <w:tabs>
          <w:tab w:val="left" w:pos="4320"/>
        </w:tabs>
        <w:rPr>
          <w:rFonts w:ascii="Myriad Pro" w:hAnsi="Myriad Pro"/>
          <w:u w:val="single"/>
        </w:rPr>
      </w:pPr>
      <w:r w:rsidRPr="00782EDD">
        <w:rPr>
          <w:rFonts w:ascii="Myriad Pro" w:hAnsi="Myriad Pro"/>
        </w:rPr>
        <w:t xml:space="preserve">Per:  </w:t>
      </w:r>
      <w:r w:rsidRPr="00782EDD">
        <w:rPr>
          <w:rFonts w:ascii="Myriad Pro" w:hAnsi="Myriad Pro"/>
          <w:u w:val="single"/>
        </w:rPr>
        <w:tab/>
      </w:r>
    </w:p>
    <w:commentRangeStart w:id="20"/>
    <w:p w14:paraId="6118D4FC" w14:textId="77777777" w:rsidR="00782EDD" w:rsidRPr="00782EDD" w:rsidRDefault="00782EDD" w:rsidP="00782EDD">
      <w:pPr>
        <w:rPr>
          <w:rFonts w:ascii="Myriad Pro" w:hAnsi="Myriad Pro"/>
          <w:u w:val="single"/>
        </w:rPr>
      </w:pPr>
      <w:r w:rsidRPr="00782EDD">
        <w:rPr>
          <w:rFonts w:ascii="Myriad Pro" w:hAnsi="Myriad Pro"/>
        </w:rPr>
        <w:fldChar w:fldCharType="begin">
          <w:ffData>
            <w:name w:val="Text20"/>
            <w:enabled/>
            <w:calcOnExit w:val="0"/>
            <w:textInput/>
          </w:ffData>
        </w:fldChar>
      </w:r>
      <w:bookmarkStart w:id="21" w:name="Text20"/>
      <w:r w:rsidRPr="00782EDD">
        <w:rPr>
          <w:rFonts w:ascii="Myriad Pro" w:hAnsi="Myriad Pro"/>
        </w:rPr>
        <w:instrText xml:space="preserve"> FORMTEXT </w:instrText>
      </w:r>
      <w:r w:rsidRPr="00782EDD">
        <w:rPr>
          <w:rFonts w:ascii="Myriad Pro" w:hAnsi="Myriad Pro"/>
        </w:rPr>
      </w:r>
      <w:r w:rsidRPr="00782EDD">
        <w:rPr>
          <w:rFonts w:ascii="Myriad Pro" w:hAnsi="Myriad Pro"/>
        </w:rPr>
        <w:fldChar w:fldCharType="separate"/>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t> </w:t>
      </w:r>
      <w:r w:rsidRPr="00782EDD">
        <w:rPr>
          <w:rFonts w:ascii="Myriad Pro" w:hAnsi="Myriad Pro"/>
        </w:rPr>
        <w:fldChar w:fldCharType="end"/>
      </w:r>
      <w:bookmarkEnd w:id="21"/>
      <w:commentRangeEnd w:id="20"/>
      <w:r w:rsidRPr="00782EDD">
        <w:rPr>
          <w:rStyle w:val="CommentReference"/>
          <w:rFonts w:ascii="Myriad Pro" w:hAnsi="Myriad Pro"/>
          <w:vanish/>
          <w:sz w:val="20"/>
        </w:rPr>
        <w:commentReference w:id="20"/>
      </w:r>
    </w:p>
    <w:p w14:paraId="10AFC19C" w14:textId="77777777" w:rsidR="00782EDD" w:rsidRPr="00782EDD" w:rsidRDefault="00782EDD" w:rsidP="00782EDD">
      <w:pPr>
        <w:rPr>
          <w:rFonts w:ascii="Myriad Pro" w:hAnsi="Myriad Pro"/>
        </w:rPr>
      </w:pPr>
    </w:p>
    <w:p w14:paraId="41A32D07" w14:textId="77777777" w:rsidR="001E02F5" w:rsidRPr="00782EDD" w:rsidRDefault="001E02F5" w:rsidP="00782EDD">
      <w:pPr>
        <w:rPr>
          <w:rFonts w:ascii="Myriad Pro" w:hAnsi="Myriad Pro"/>
        </w:rPr>
      </w:pPr>
    </w:p>
    <w:sectPr w:rsidR="001E02F5" w:rsidRPr="00782EDD" w:rsidSect="00BC6799">
      <w:headerReference w:type="default" r:id="rId12"/>
      <w:footerReference w:type="default" r:id="rId13"/>
      <w:headerReference w:type="first" r:id="rId14"/>
      <w:footerReference w:type="first" r:id="rId15"/>
      <w:pgSz w:w="12240" w:h="15840"/>
      <w:pgMar w:top="709" w:right="758" w:bottom="993" w:left="709"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E10996" w:date="2012-06-05T09:34:00Z" w:initials="E">
    <w:p w14:paraId="127871BA" w14:textId="77777777" w:rsidR="00782EDD" w:rsidRDefault="00782EDD" w:rsidP="00782EDD">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If legal description is other than Plan, Block and Lot insert here.</w:t>
      </w:r>
    </w:p>
  </w:comment>
  <w:comment w:id="8" w:author="E19062" w:date="2012-06-05T09:34:00Z" w:initials="E">
    <w:p w14:paraId="31AFA631" w14:textId="77777777" w:rsidR="00782EDD" w:rsidRDefault="00782EDD" w:rsidP="00782EDD">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Insert address</w:t>
      </w:r>
    </w:p>
  </w:comment>
  <w:comment w:id="10" w:author="E19062" w:date="2012-06-05T09:34:00Z" w:initials="E">
    <w:p w14:paraId="3A87736D" w14:textId="77777777" w:rsidR="00782EDD" w:rsidRDefault="00782EDD" w:rsidP="00782EDD">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Insert city</w:t>
      </w:r>
    </w:p>
  </w:comment>
  <w:comment w:id="18" w:author="E19062" w:date="2012-06-05T09:34:00Z" w:initials="E">
    <w:p w14:paraId="7963FD54" w14:textId="77777777" w:rsidR="00782EDD" w:rsidRDefault="00782EDD" w:rsidP="00782EDD">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Insert your Firm Name</w:t>
      </w:r>
    </w:p>
  </w:comment>
  <w:comment w:id="20" w:author="E19062" w:date="2012-06-05T09:34:00Z" w:initials="E">
    <w:p w14:paraId="0BFA6C77" w14:textId="77777777" w:rsidR="00782EDD" w:rsidRDefault="00782EDD" w:rsidP="00782EDD">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Insert your Name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7871BA" w15:done="0"/>
  <w15:commentEx w15:paraId="31AFA631" w15:done="0"/>
  <w15:commentEx w15:paraId="3A87736D" w15:done="0"/>
  <w15:commentEx w15:paraId="7963FD54" w15:done="0"/>
  <w15:commentEx w15:paraId="0BFA6C7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FD929" w14:textId="77777777" w:rsidR="006146D7" w:rsidRDefault="006146D7" w:rsidP="00CA40C9">
      <w:r>
        <w:separator/>
      </w:r>
    </w:p>
  </w:endnote>
  <w:endnote w:type="continuationSeparator" w:id="0">
    <w:p w14:paraId="43EF8A25" w14:textId="77777777" w:rsidR="006146D7" w:rsidRDefault="006146D7" w:rsidP="00CA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2A47" w14:textId="76621096" w:rsidR="00782EDD" w:rsidRDefault="00495F24" w:rsidP="001E02F5">
    <w:pPr>
      <w:pStyle w:val="Footer"/>
      <w:jc w:val="right"/>
    </w:pPr>
    <w:r>
      <w:rPr>
        <w:noProof/>
      </w:rPr>
      <mc:AlternateContent>
        <mc:Choice Requires="wps">
          <w:drawing>
            <wp:anchor distT="0" distB="0" distL="114300" distR="114300" simplePos="0" relativeHeight="251660800" behindDoc="0" locked="0" layoutInCell="1" allowOverlap="1" wp14:anchorId="3F48D277" wp14:editId="5A4724F7">
              <wp:simplePos x="0" y="0"/>
              <wp:positionH relativeFrom="page">
                <wp:posOffset>274320</wp:posOffset>
              </wp:positionH>
              <wp:positionV relativeFrom="page">
                <wp:posOffset>9784715</wp:posOffset>
              </wp:positionV>
              <wp:extent cx="1600200" cy="227965"/>
              <wp:effectExtent l="0" t="0" r="0" b="635"/>
              <wp:wrapTight wrapText="bothSides">
                <wp:wrapPolygon edited="0">
                  <wp:start x="0" y="0"/>
                  <wp:lineTo x="0" y="19855"/>
                  <wp:lineTo x="21343" y="19855"/>
                  <wp:lineTo x="21343" y="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1C3A59A6" w14:textId="7DC0FBCB" w:rsidR="00782EDD" w:rsidRPr="00E855B0" w:rsidRDefault="00782EDD" w:rsidP="003F61F4">
                          <w:pPr>
                            <w:pStyle w:val="Header"/>
                            <w:rPr>
                              <w:rFonts w:ascii="Myriad Pro" w:hAnsi="Myriad Pro"/>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8D277" id="_x0000_t202" coordsize="21600,21600" o:spt="202" path="m,l,21600r21600,l21600,xe">
              <v:stroke joinstyle="miter"/>
              <v:path gradientshapeok="t" o:connecttype="rect"/>
            </v:shapetype>
            <v:shape id="Text Box 9" o:spid="_x0000_s1026" type="#_x0000_t202" style="position:absolute;left:0;text-align:left;margin-left:21.6pt;margin-top:770.45pt;width:126pt;height:17.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" filled="f" stroked="f">
              <v:textbox inset="0,0,0,0">
                <w:txbxContent>
                  <w:p w14:paraId="1C3A59A6" w14:textId="7DC0FBCB" w:rsidR="00782EDD" w:rsidRPr="00E855B0" w:rsidRDefault="00782EDD" w:rsidP="003F61F4">
                    <w:pPr>
                      <w:pStyle w:val="Header"/>
                      <w:rPr>
                        <w:rFonts w:ascii="Myriad Pro" w:hAnsi="Myriad Pro"/>
                        <w:sz w:val="12"/>
                      </w:rPr>
                    </w:pPr>
                  </w:p>
                </w:txbxContent>
              </v:textbox>
              <w10:wrap type="tight" anchorx="page" anchory="page"/>
            </v:shape>
          </w:pict>
        </mc:Fallback>
      </mc:AlternateContent>
    </w:r>
    <w:r>
      <w:rPr>
        <w:noProof/>
      </w:rPr>
      <w:drawing>
        <wp:anchor distT="0" distB="0" distL="114300" distR="114300" simplePos="0" relativeHeight="251659776" behindDoc="1" locked="1" layoutInCell="1" allowOverlap="1" wp14:anchorId="67BF038F" wp14:editId="4C73604E">
          <wp:simplePos x="0" y="0"/>
          <wp:positionH relativeFrom="column">
            <wp:posOffset>5093335</wp:posOffset>
          </wp:positionH>
          <wp:positionV relativeFrom="page">
            <wp:posOffset>9479915</wp:posOffset>
          </wp:positionV>
          <wp:extent cx="1794510" cy="240665"/>
          <wp:effectExtent l="0" t="0" r="0" b="6985"/>
          <wp:wrapNone/>
          <wp:docPr id="10" name="Picture 10" descr="GataMagenta:Users:TeresaW:Documents:ATB:ATB_BrandGuideline:ATB_Logo:ATBFinancial_Logo_Forms:ATBFinancialTM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taMagenta:Users:TeresaW:Documents:ATB:ATB_BrandGuideline:ATB_Logo:ATBFinancial_Logo_Forms:ATBFinancialTM_Logo_Black.JPG"/>
                  <pic:cNvPicPr>
                    <a:picLocks noChangeAspect="1" noChangeArrowheads="1"/>
                  </pic:cNvPicPr>
                </pic:nvPicPr>
                <pic:blipFill>
                  <a:blip r:embed="rId1">
                    <a:extLst>
                      <a:ext uri="{28A0092B-C50C-407E-A947-70E740481C1C}">
                        <a14:useLocalDpi xmlns:a14="http://schemas.microsoft.com/office/drawing/2010/main" val="0"/>
                      </a:ext>
                    </a:extLst>
                  </a:blip>
                  <a:srcRect l="6506" t="25742" r="2284" b="25742"/>
                  <a:stretch>
                    <a:fillRect/>
                  </a:stretch>
                </pic:blipFill>
                <pic:spPr bwMode="auto">
                  <a:xfrm>
                    <a:off x="0" y="0"/>
                    <a:ext cx="1794510" cy="240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25F8671B" wp14:editId="7A753992">
              <wp:simplePos x="0" y="0"/>
              <wp:positionH relativeFrom="page">
                <wp:posOffset>3276600</wp:posOffset>
              </wp:positionH>
              <wp:positionV relativeFrom="page">
                <wp:posOffset>9784715</wp:posOffset>
              </wp:positionV>
              <wp:extent cx="1600200" cy="227965"/>
              <wp:effectExtent l="0" t="0" r="0" b="635"/>
              <wp:wrapTight wrapText="bothSides">
                <wp:wrapPolygon edited="0">
                  <wp:start x="0" y="0"/>
                  <wp:lineTo x="0" y="19855"/>
                  <wp:lineTo x="21343" y="19855"/>
                  <wp:lineTo x="21343" y="0"/>
                  <wp:lineTo x="0" y="0"/>
                </wp:wrapPolygon>
              </wp:wrapTight>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1502502" w14:textId="095894BB" w:rsidR="00782EDD" w:rsidRDefault="00782EDD" w:rsidP="008C3607">
                          <w:pPr>
                            <w:jc w:val="center"/>
                          </w:pPr>
                          <w:r w:rsidRPr="008C3607">
                            <w:rPr>
                              <w:rFonts w:ascii="Myriad Pro" w:hAnsi="Myriad Pro"/>
                              <w:sz w:val="12"/>
                              <w:szCs w:val="12"/>
                            </w:rPr>
                            <w:t xml:space="preserve">Page </w:t>
                          </w:r>
                          <w:r w:rsidRPr="008C3607">
                            <w:rPr>
                              <w:rFonts w:ascii="Myriad Pro" w:hAnsi="Myriad Pro"/>
                              <w:sz w:val="12"/>
                              <w:szCs w:val="12"/>
                            </w:rPr>
                            <w:fldChar w:fldCharType="begin"/>
                          </w:r>
                          <w:r w:rsidRPr="008C3607">
                            <w:rPr>
                              <w:rFonts w:ascii="Myriad Pro" w:hAnsi="Myriad Pro"/>
                              <w:sz w:val="12"/>
                              <w:szCs w:val="12"/>
                            </w:rPr>
                            <w:instrText xml:space="preserve"> PAGE </w:instrText>
                          </w:r>
                          <w:r w:rsidRPr="008C3607">
                            <w:rPr>
                              <w:rFonts w:ascii="Myriad Pro" w:hAnsi="Myriad Pro"/>
                              <w:sz w:val="12"/>
                              <w:szCs w:val="12"/>
                            </w:rPr>
                            <w:fldChar w:fldCharType="separate"/>
                          </w:r>
                          <w:r w:rsidR="006823A3">
                            <w:rPr>
                              <w:rFonts w:ascii="Myriad Pro" w:hAnsi="Myriad Pro"/>
                              <w:noProof/>
                              <w:sz w:val="12"/>
                              <w:szCs w:val="12"/>
                            </w:rPr>
                            <w:t>2</w:t>
                          </w:r>
                          <w:r w:rsidRPr="008C3607">
                            <w:rPr>
                              <w:rFonts w:ascii="Myriad Pro" w:hAnsi="Myriad Pro"/>
                              <w:sz w:val="12"/>
                              <w:szCs w:val="12"/>
                            </w:rPr>
                            <w:fldChar w:fldCharType="end"/>
                          </w:r>
                          <w:r w:rsidRPr="008C3607">
                            <w:rPr>
                              <w:rFonts w:ascii="Myriad Pro" w:hAnsi="Myriad Pro"/>
                              <w:sz w:val="12"/>
                              <w:szCs w:val="12"/>
                            </w:rPr>
                            <w:t xml:space="preserve"> of </w:t>
                          </w:r>
                          <w:r w:rsidRPr="008C3607">
                            <w:rPr>
                              <w:rFonts w:ascii="Myriad Pro" w:hAnsi="Myriad Pro"/>
                              <w:sz w:val="12"/>
                              <w:szCs w:val="12"/>
                            </w:rPr>
                            <w:fldChar w:fldCharType="begin"/>
                          </w:r>
                          <w:r w:rsidRPr="008C3607">
                            <w:rPr>
                              <w:rFonts w:ascii="Myriad Pro" w:hAnsi="Myriad Pro"/>
                              <w:sz w:val="12"/>
                              <w:szCs w:val="12"/>
                            </w:rPr>
                            <w:instrText xml:space="preserve"> NUMPAGES  </w:instrText>
                          </w:r>
                          <w:r w:rsidRPr="008C3607">
                            <w:rPr>
                              <w:rFonts w:ascii="Myriad Pro" w:hAnsi="Myriad Pro"/>
                              <w:sz w:val="12"/>
                              <w:szCs w:val="12"/>
                            </w:rPr>
                            <w:fldChar w:fldCharType="separate"/>
                          </w:r>
                          <w:r w:rsidR="006823A3">
                            <w:rPr>
                              <w:rFonts w:ascii="Myriad Pro" w:hAnsi="Myriad Pro"/>
                              <w:noProof/>
                              <w:sz w:val="12"/>
                              <w:szCs w:val="12"/>
                            </w:rPr>
                            <w:t>2</w:t>
                          </w:r>
                          <w:r w:rsidRPr="008C3607">
                            <w:rPr>
                              <w:rFonts w:ascii="Myriad Pro" w:hAnsi="Myriad Pro"/>
                              <w:sz w:val="12"/>
                              <w:szCs w:val="12"/>
                            </w:rPr>
                            <w:fldChar w:fldCharType="end"/>
                          </w:r>
                        </w:p>
                        <w:p w14:paraId="6AA894A4" w14:textId="77777777" w:rsidR="00782EDD" w:rsidRPr="00E855B0" w:rsidRDefault="00782EDD" w:rsidP="00153164">
                          <w:pPr>
                            <w:pStyle w:val="Footer"/>
                            <w:jc w:val="center"/>
                            <w:rPr>
                              <w:rFonts w:ascii="Myriad Pro" w:hAnsi="Myriad Pro"/>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8671B" id="_x0000_t202" coordsize="21600,21600" o:spt="202" path="m,l,21600r21600,l21600,xe">
              <v:stroke joinstyle="miter"/>
              <v:path gradientshapeok="t" o:connecttype="rect"/>
            </v:shapetype>
            <v:shape id="Text Box 12" o:spid="_x0000_s1027" type="#_x0000_t202" style="position:absolute;left:0;text-align:left;margin-left:258pt;margin-top:770.45pt;width:126pt;height:1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" filled="f" stroked="f">
              <v:textbox inset="0,0,0,0">
                <w:txbxContent>
                  <w:p w14:paraId="31502502" w14:textId="095894BB" w:rsidR="00782EDD" w:rsidRDefault="00782EDD" w:rsidP="008C3607">
                    <w:pPr>
                      <w:jc w:val="center"/>
                    </w:pPr>
                    <w:r w:rsidRPr="008C3607">
                      <w:rPr>
                        <w:rFonts w:ascii="Myriad Pro" w:hAnsi="Myriad Pro"/>
                        <w:sz w:val="12"/>
                        <w:szCs w:val="12"/>
                      </w:rPr>
                      <w:t xml:space="preserve">Page </w:t>
                    </w:r>
                    <w:r w:rsidRPr="008C3607">
                      <w:rPr>
                        <w:rFonts w:ascii="Myriad Pro" w:hAnsi="Myriad Pro"/>
                        <w:sz w:val="12"/>
                        <w:szCs w:val="12"/>
                      </w:rPr>
                      <w:fldChar w:fldCharType="begin"/>
                    </w:r>
                    <w:r w:rsidRPr="008C3607">
                      <w:rPr>
                        <w:rFonts w:ascii="Myriad Pro" w:hAnsi="Myriad Pro"/>
                        <w:sz w:val="12"/>
                        <w:szCs w:val="12"/>
                      </w:rPr>
                      <w:instrText xml:space="preserve"> PAGE </w:instrText>
                    </w:r>
                    <w:r w:rsidRPr="008C3607">
                      <w:rPr>
                        <w:rFonts w:ascii="Myriad Pro" w:hAnsi="Myriad Pro"/>
                        <w:sz w:val="12"/>
                        <w:szCs w:val="12"/>
                      </w:rPr>
                      <w:fldChar w:fldCharType="separate"/>
                    </w:r>
                    <w:r w:rsidR="006823A3">
                      <w:rPr>
                        <w:rFonts w:ascii="Myriad Pro" w:hAnsi="Myriad Pro"/>
                        <w:noProof/>
                        <w:sz w:val="12"/>
                        <w:szCs w:val="12"/>
                      </w:rPr>
                      <w:t>2</w:t>
                    </w:r>
                    <w:r w:rsidRPr="008C3607">
                      <w:rPr>
                        <w:rFonts w:ascii="Myriad Pro" w:hAnsi="Myriad Pro"/>
                        <w:sz w:val="12"/>
                        <w:szCs w:val="12"/>
                      </w:rPr>
                      <w:fldChar w:fldCharType="end"/>
                    </w:r>
                    <w:r w:rsidRPr="008C3607">
                      <w:rPr>
                        <w:rFonts w:ascii="Myriad Pro" w:hAnsi="Myriad Pro"/>
                        <w:sz w:val="12"/>
                        <w:szCs w:val="12"/>
                      </w:rPr>
                      <w:t xml:space="preserve"> of </w:t>
                    </w:r>
                    <w:r w:rsidRPr="008C3607">
                      <w:rPr>
                        <w:rFonts w:ascii="Myriad Pro" w:hAnsi="Myriad Pro"/>
                        <w:sz w:val="12"/>
                        <w:szCs w:val="12"/>
                      </w:rPr>
                      <w:fldChar w:fldCharType="begin"/>
                    </w:r>
                    <w:r w:rsidRPr="008C3607">
                      <w:rPr>
                        <w:rFonts w:ascii="Myriad Pro" w:hAnsi="Myriad Pro"/>
                        <w:sz w:val="12"/>
                        <w:szCs w:val="12"/>
                      </w:rPr>
                      <w:instrText xml:space="preserve"> NUMPAGES  </w:instrText>
                    </w:r>
                    <w:r w:rsidRPr="008C3607">
                      <w:rPr>
                        <w:rFonts w:ascii="Myriad Pro" w:hAnsi="Myriad Pro"/>
                        <w:sz w:val="12"/>
                        <w:szCs w:val="12"/>
                      </w:rPr>
                      <w:fldChar w:fldCharType="separate"/>
                    </w:r>
                    <w:r w:rsidR="006823A3">
                      <w:rPr>
                        <w:rFonts w:ascii="Myriad Pro" w:hAnsi="Myriad Pro"/>
                        <w:noProof/>
                        <w:sz w:val="12"/>
                        <w:szCs w:val="12"/>
                      </w:rPr>
                      <w:t>2</w:t>
                    </w:r>
                    <w:r w:rsidRPr="008C3607">
                      <w:rPr>
                        <w:rFonts w:ascii="Myriad Pro" w:hAnsi="Myriad Pro"/>
                        <w:sz w:val="12"/>
                        <w:szCs w:val="12"/>
                      </w:rPr>
                      <w:fldChar w:fldCharType="end"/>
                    </w:r>
                  </w:p>
                  <w:p w14:paraId="6AA894A4" w14:textId="77777777" w:rsidR="00782EDD" w:rsidRPr="00E855B0" w:rsidRDefault="00782EDD" w:rsidP="00153164">
                    <w:pPr>
                      <w:pStyle w:val="Footer"/>
                      <w:jc w:val="center"/>
                      <w:rPr>
                        <w:rFonts w:ascii="Myriad Pro" w:hAnsi="Myriad Pro"/>
                        <w:sz w:val="12"/>
                      </w:rPr>
                    </w:pPr>
                  </w:p>
                </w:txbxContent>
              </v:textbox>
              <w10:wrap type="tight" anchorx="page" anchory="page"/>
            </v:shape>
          </w:pict>
        </mc:Fallback>
      </mc:AlternateContent>
    </w:r>
    <w:r>
      <w:rPr>
        <w:noProof/>
      </w:rPr>
      <mc:AlternateContent>
        <mc:Choice Requires="wps">
          <w:drawing>
            <wp:anchor distT="0" distB="0" distL="114300" distR="114300" simplePos="0" relativeHeight="251656704" behindDoc="0" locked="0" layoutInCell="1" allowOverlap="1" wp14:anchorId="45984EB3" wp14:editId="70EDE815">
              <wp:simplePos x="0" y="0"/>
              <wp:positionH relativeFrom="page">
                <wp:posOffset>5629275</wp:posOffset>
              </wp:positionH>
              <wp:positionV relativeFrom="page">
                <wp:posOffset>9784715</wp:posOffset>
              </wp:positionV>
              <wp:extent cx="1600200" cy="227965"/>
              <wp:effectExtent l="0" t="0" r="0" b="635"/>
              <wp:wrapTight wrapText="bothSides">
                <wp:wrapPolygon edited="0">
                  <wp:start x="0" y="0"/>
                  <wp:lineTo x="0" y="19855"/>
                  <wp:lineTo x="21343" y="19855"/>
                  <wp:lineTo x="21343"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98E78FD" w14:textId="5FC20FF1" w:rsidR="00782EDD" w:rsidRPr="00782EDD" w:rsidRDefault="00782EDD" w:rsidP="00782EDD">
                          <w:pPr>
                            <w:jc w:val="right"/>
                            <w:rPr>
                              <w:rFonts w:ascii="Myriad Pro" w:hAnsi="Myriad Pro"/>
                            </w:rPr>
                          </w:pPr>
                          <w:r w:rsidRPr="00782EDD">
                            <w:rPr>
                              <w:rFonts w:ascii="Myriad Pro" w:hAnsi="Myriad Pro"/>
                              <w:sz w:val="12"/>
                            </w:rPr>
                            <w:t>Form 3718 (</w:t>
                          </w:r>
                          <w:r w:rsidR="00E437B2">
                            <w:rPr>
                              <w:rFonts w:ascii="Myriad Pro" w:hAnsi="Myriad Pro"/>
                              <w:sz w:val="12"/>
                            </w:rPr>
                            <w:t>0</w:t>
                          </w:r>
                          <w:r w:rsidRPr="00782EDD">
                            <w:rPr>
                              <w:rFonts w:ascii="Myriad Pro" w:hAnsi="Myriad Pro"/>
                              <w:sz w:val="12"/>
                            </w:rPr>
                            <w:t>1/</w:t>
                          </w:r>
                          <w:r w:rsidR="00E437B2">
                            <w:rPr>
                              <w:rFonts w:ascii="Myriad Pro" w:hAnsi="Myriad Pro"/>
                              <w:sz w:val="12"/>
                            </w:rPr>
                            <w:t>18</w:t>
                          </w:r>
                          <w:r w:rsidRPr="00782EDD">
                            <w:rPr>
                              <w:rFonts w:ascii="Myriad Pro" w:hAnsi="Myriad Pro"/>
                              <w:sz w:val="1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84EB3" id="_x0000_s1028" type="#_x0000_t202" style="position:absolute;left:0;text-align:left;margin-left:443.25pt;margin-top:770.45pt;width:126pt;height:17.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" filled="f" stroked="f">
              <v:textbox inset="0,0,0,0">
                <w:txbxContent>
                  <w:p w14:paraId="298E78FD" w14:textId="5FC20FF1" w:rsidR="00782EDD" w:rsidRPr="00782EDD" w:rsidRDefault="00782EDD" w:rsidP="00782EDD">
                    <w:pPr>
                      <w:jc w:val="right"/>
                      <w:rPr>
                        <w:rFonts w:ascii="Myriad Pro" w:hAnsi="Myriad Pro"/>
                      </w:rPr>
                    </w:pPr>
                    <w:r w:rsidRPr="00782EDD">
                      <w:rPr>
                        <w:rFonts w:ascii="Myriad Pro" w:hAnsi="Myriad Pro"/>
                        <w:sz w:val="12"/>
                      </w:rPr>
                      <w:t>Form 3718 (</w:t>
                    </w:r>
                    <w:r w:rsidR="00E437B2">
                      <w:rPr>
                        <w:rFonts w:ascii="Myriad Pro" w:hAnsi="Myriad Pro"/>
                        <w:sz w:val="12"/>
                      </w:rPr>
                      <w:t>0</w:t>
                    </w:r>
                    <w:r w:rsidRPr="00782EDD">
                      <w:rPr>
                        <w:rFonts w:ascii="Myriad Pro" w:hAnsi="Myriad Pro"/>
                        <w:sz w:val="12"/>
                      </w:rPr>
                      <w:t>1/</w:t>
                    </w:r>
                    <w:r w:rsidR="00E437B2">
                      <w:rPr>
                        <w:rFonts w:ascii="Myriad Pro" w:hAnsi="Myriad Pro"/>
                        <w:sz w:val="12"/>
                      </w:rPr>
                      <w:t>18</w:t>
                    </w:r>
                    <w:r w:rsidRPr="00782EDD">
                      <w:rPr>
                        <w:rFonts w:ascii="Myriad Pro" w:hAnsi="Myriad Pro"/>
                        <w:sz w:val="12"/>
                      </w:rPr>
                      <w:t>)</w:t>
                    </w:r>
                  </w:p>
                </w:txbxContent>
              </v:textbox>
              <w10:wrap type="tight"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ED78D" w14:textId="33107C70" w:rsidR="00782EDD" w:rsidRDefault="00495F24">
    <w:pPr>
      <w:pStyle w:val="Footer"/>
    </w:pPr>
    <w:r>
      <w:rPr>
        <w:noProof/>
      </w:rPr>
      <mc:AlternateContent>
        <mc:Choice Requires="wps">
          <w:drawing>
            <wp:anchor distT="0" distB="0" distL="114300" distR="114300" simplePos="0" relativeHeight="251655680" behindDoc="0" locked="0" layoutInCell="1" allowOverlap="1" wp14:anchorId="24A9AC0E" wp14:editId="14379309">
              <wp:simplePos x="0" y="0"/>
              <wp:positionH relativeFrom="page">
                <wp:posOffset>5650230</wp:posOffset>
              </wp:positionH>
              <wp:positionV relativeFrom="page">
                <wp:posOffset>9775825</wp:posOffset>
              </wp:positionV>
              <wp:extent cx="1600200" cy="227965"/>
              <wp:effectExtent l="0" t="0" r="0" b="635"/>
              <wp:wrapTight wrapText="bothSides">
                <wp:wrapPolygon edited="0">
                  <wp:start x="0" y="0"/>
                  <wp:lineTo x="0" y="19855"/>
                  <wp:lineTo x="21343" y="19855"/>
                  <wp:lineTo x="21343" y="0"/>
                  <wp:lineTo x="0"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796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591293AF" w14:textId="77777777" w:rsidR="00782EDD" w:rsidRPr="00185F48" w:rsidRDefault="00782EDD" w:rsidP="001E02F5">
                          <w:pPr>
                            <w:pStyle w:val="Footer"/>
                            <w:jc w:val="right"/>
                            <w:rPr>
                              <w:rFonts w:ascii="Myriad Pro" w:hAnsi="Myriad Pro"/>
                              <w:sz w:val="11"/>
                            </w:rPr>
                          </w:pPr>
                          <w:r>
                            <w:rPr>
                              <w:rFonts w:ascii="Myriad Pro" w:hAnsi="Myriad Pro"/>
                              <w:sz w:val="1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9AC0E" id="_x0000_t202" coordsize="21600,21600" o:spt="202" path="m,l,21600r21600,l21600,xe">
              <v:stroke joinstyle="miter"/>
              <v:path gradientshapeok="t" o:connecttype="rect"/>
            </v:shapetype>
            <v:shape id="Text Box 6" o:spid="_x0000_s1029" type="#_x0000_t202" style="position:absolute;margin-left:444.9pt;margin-top:769.75pt;width:126pt;height:17.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" filled="f" stroked="f">
              <v:textbox inset="0,0,0,0">
                <w:txbxContent>
                  <w:p w14:paraId="591293AF" w14:textId="77777777" w:rsidR="00782EDD" w:rsidRPr="00185F48" w:rsidRDefault="00782EDD" w:rsidP="001E02F5">
                    <w:pPr>
                      <w:pStyle w:val="Footer"/>
                      <w:jc w:val="right"/>
                      <w:rPr>
                        <w:rFonts w:ascii="Myriad Pro" w:hAnsi="Myriad Pro"/>
                        <w:sz w:val="11"/>
                      </w:rPr>
                    </w:pPr>
                    <w:r>
                      <w:rPr>
                        <w:rFonts w:ascii="Myriad Pro" w:hAnsi="Myriad Pro"/>
                        <w:sz w:val="11"/>
                      </w:rPr>
                      <w:t>#####</w:t>
                    </w:r>
                  </w:p>
                </w:txbxContent>
              </v:textbox>
              <w10:wrap type="tigh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06402" w14:textId="77777777" w:rsidR="006146D7" w:rsidRDefault="006146D7" w:rsidP="00CA40C9">
      <w:r>
        <w:separator/>
      </w:r>
    </w:p>
  </w:footnote>
  <w:footnote w:type="continuationSeparator" w:id="0">
    <w:p w14:paraId="451DF129" w14:textId="77777777" w:rsidR="006146D7" w:rsidRDefault="006146D7" w:rsidP="00CA4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93AD" w14:textId="3C0C0483" w:rsidR="00782EDD" w:rsidRDefault="00495F24">
    <w:pPr>
      <w:pStyle w:val="Header"/>
    </w:pPr>
    <w:r>
      <w:rPr>
        <w:noProof/>
      </w:rPr>
      <mc:AlternateContent>
        <mc:Choice Requires="wps">
          <w:drawing>
            <wp:anchor distT="0" distB="0" distL="114300" distR="114300" simplePos="0" relativeHeight="251658752" behindDoc="1" locked="1" layoutInCell="1" allowOverlap="1" wp14:anchorId="0B726993" wp14:editId="11D88FA9">
              <wp:simplePos x="0" y="0"/>
              <wp:positionH relativeFrom="page">
                <wp:align>center</wp:align>
              </wp:positionH>
              <wp:positionV relativeFrom="page">
                <wp:align>center</wp:align>
              </wp:positionV>
              <wp:extent cx="7205345" cy="9491345"/>
              <wp:effectExtent l="9525" t="9525" r="5080" b="5080"/>
              <wp:wrapNone/>
              <wp:docPr id="2" name="Round Diagonal Corner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5345" cy="9491345"/>
                      </a:xfrm>
                      <a:custGeom>
                        <a:avLst/>
                        <a:gdLst>
                          <a:gd name="T0" fmla="*/ 349465 w 7205472"/>
                          <a:gd name="T1" fmla="*/ 0 h 9491472"/>
                          <a:gd name="T2" fmla="*/ 7205472 w 7205472"/>
                          <a:gd name="T3" fmla="*/ 0 h 9491472"/>
                          <a:gd name="T4" fmla="*/ 7205472 w 7205472"/>
                          <a:gd name="T5" fmla="*/ 0 h 9491472"/>
                          <a:gd name="T6" fmla="*/ 7205472 w 7205472"/>
                          <a:gd name="T7" fmla="*/ 9142007 h 9491472"/>
                          <a:gd name="T8" fmla="*/ 6856007 w 7205472"/>
                          <a:gd name="T9" fmla="*/ 9491472 h 9491472"/>
                          <a:gd name="T10" fmla="*/ 0 w 7205472"/>
                          <a:gd name="T11" fmla="*/ 9491472 h 9491472"/>
                          <a:gd name="T12" fmla="*/ 0 w 7205472"/>
                          <a:gd name="T13" fmla="*/ 9491472 h 9491472"/>
                          <a:gd name="T14" fmla="*/ 0 w 7205472"/>
                          <a:gd name="T15" fmla="*/ 349465 h 9491472"/>
                          <a:gd name="T16" fmla="*/ 349465 w 7205472"/>
                          <a:gd name="T17" fmla="*/ 0 h 949147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5472" h="9491472">
                            <a:moveTo>
                              <a:pt x="349465" y="0"/>
                            </a:moveTo>
                            <a:lnTo>
                              <a:pt x="7205472" y="0"/>
                            </a:lnTo>
                            <a:lnTo>
                              <a:pt x="7205472" y="9142007"/>
                            </a:lnTo>
                            <a:cubicBezTo>
                              <a:pt x="7205472" y="9335011"/>
                              <a:pt x="7049011" y="9491472"/>
                              <a:pt x="6856007" y="9491472"/>
                            </a:cubicBezTo>
                            <a:lnTo>
                              <a:pt x="0" y="9491472"/>
                            </a:lnTo>
                            <a:lnTo>
                              <a:pt x="0" y="349465"/>
                            </a:lnTo>
                            <a:cubicBezTo>
                              <a:pt x="0" y="156461"/>
                              <a:pt x="156461" y="0"/>
                              <a:pt x="349465" y="0"/>
                            </a:cubicBezTo>
                            <a:close/>
                          </a:path>
                        </a:pathLst>
                      </a:custGeom>
                      <a:noFill/>
                      <a:ln w="952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D8D5F6A" id="Round Diagonal Corner Rectangle 8" o:spid="_x0000_s1026" style="position:absolute;margin-left:0;margin-top:0;width:567.35pt;height:747.35pt;z-index:-2516577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coordsize="7205472,949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" path="m349465,l7205472,r,9142007c7205472,9335011,7049011,9491472,6856007,9491472l,9491472,,349465c,156461,156461,,349465,xe" filled="f" strokecolor="#7f7f7f">
              <v:path arrowok="t" o:connecttype="custom" o:connectlocs="349459,0;7205345,0;7205345,0;7205345,9141885;6855886,9491345;0,9491345;0,9491345;0,349460;349459,0" o:connectangles="0,0,0,0,0,0,0,0,0"/>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3F2BB" w14:textId="31BFB1FA" w:rsidR="00782EDD" w:rsidRDefault="00495F24">
    <w:pPr>
      <w:pStyle w:val="Header"/>
    </w:pPr>
    <w:r>
      <w:rPr>
        <w:noProof/>
      </w:rPr>
      <w:drawing>
        <wp:anchor distT="0" distB="0" distL="114300" distR="114300" simplePos="0" relativeHeight="251654656" behindDoc="1" locked="0" layoutInCell="1" allowOverlap="1" wp14:anchorId="7F100556" wp14:editId="2F963D70">
          <wp:simplePos x="0" y="0"/>
          <wp:positionH relativeFrom="page">
            <wp:posOffset>0</wp:posOffset>
          </wp:positionH>
          <wp:positionV relativeFrom="page">
            <wp:posOffset>0</wp:posOffset>
          </wp:positionV>
          <wp:extent cx="7768590" cy="10058400"/>
          <wp:effectExtent l="0" t="0" r="3810" b="0"/>
          <wp:wrapNone/>
          <wp:docPr id="9" name="Picture 1" descr="SAP-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B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A3CAD"/>
    <w:multiLevelType w:val="singleLevel"/>
    <w:tmpl w:val="11E045E2"/>
    <w:lvl w:ilvl="0">
      <w:start w:val="2"/>
      <w:numFmt w:val="decimal"/>
      <w:lvlText w:val="%1."/>
      <w:lvlJc w:val="left"/>
      <w:pPr>
        <w:tabs>
          <w:tab w:val="num" w:pos="720"/>
        </w:tabs>
        <w:ind w:left="720" w:hanging="720"/>
      </w:pPr>
      <w:rPr>
        <w:rFonts w:hint="default"/>
      </w:rPr>
    </w:lvl>
  </w:abstractNum>
  <w:abstractNum w:abstractNumId="1" w15:restartNumberingAfterBreak="0">
    <w:nsid w:val="24853C74"/>
    <w:multiLevelType w:val="singleLevel"/>
    <w:tmpl w:val="E4C015FC"/>
    <w:lvl w:ilvl="0">
      <w:start w:val="2"/>
      <w:numFmt w:val="decimal"/>
      <w:lvlText w:val="%1."/>
      <w:lvlJc w:val="left"/>
      <w:pPr>
        <w:tabs>
          <w:tab w:val="num" w:pos="720"/>
        </w:tabs>
        <w:ind w:left="720" w:hanging="720"/>
      </w:pPr>
      <w:rPr>
        <w:rFonts w:hint="default"/>
      </w:rPr>
    </w:lvl>
  </w:abstractNum>
  <w:abstractNum w:abstractNumId="2" w15:restartNumberingAfterBreak="0">
    <w:nsid w:val="335740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7C82EF6"/>
    <w:multiLevelType w:val="singleLevel"/>
    <w:tmpl w:val="B2783364"/>
    <w:lvl w:ilvl="0">
      <w:start w:val="1"/>
      <w:numFmt w:val="lowerLetter"/>
      <w:lvlText w:val="(%1)"/>
      <w:lvlJc w:val="left"/>
      <w:pPr>
        <w:tabs>
          <w:tab w:val="num" w:pos="1440"/>
        </w:tabs>
        <w:ind w:left="1440" w:hanging="720"/>
      </w:pPr>
      <w:rPr>
        <w:rFonts w:hint="default"/>
      </w:rPr>
    </w:lvl>
  </w:abstractNum>
  <w:abstractNum w:abstractNumId="4" w15:restartNumberingAfterBreak="0">
    <w:nsid w:val="4B5008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0B44888"/>
    <w:multiLevelType w:val="singleLevel"/>
    <w:tmpl w:val="DEA4E4AC"/>
    <w:lvl w:ilvl="0">
      <w:start w:val="1"/>
      <w:numFmt w:val="decimal"/>
      <w:lvlText w:val="%1."/>
      <w:lvlJc w:val="left"/>
      <w:pPr>
        <w:tabs>
          <w:tab w:val="num" w:pos="720"/>
        </w:tabs>
        <w:ind w:left="720" w:hanging="720"/>
      </w:pPr>
      <w:rPr>
        <w:rFonts w:hint="default"/>
      </w:rPr>
    </w:lvl>
  </w:abstractNum>
  <w:abstractNum w:abstractNumId="6" w15:restartNumberingAfterBreak="0">
    <w:nsid w:val="5EDE43AC"/>
    <w:multiLevelType w:val="singleLevel"/>
    <w:tmpl w:val="AF2834FC"/>
    <w:lvl w:ilvl="0">
      <w:start w:val="3"/>
      <w:numFmt w:val="decimal"/>
      <w:lvlText w:val="%1."/>
      <w:lvlJc w:val="left"/>
      <w:pPr>
        <w:tabs>
          <w:tab w:val="num" w:pos="720"/>
        </w:tabs>
        <w:ind w:left="720" w:hanging="720"/>
      </w:pPr>
      <w:rPr>
        <w:rFonts w:hint="default"/>
      </w:rPr>
    </w:lvl>
  </w:abstractNum>
  <w:abstractNum w:abstractNumId="7" w15:restartNumberingAfterBreak="0">
    <w:nsid w:val="73EB4397"/>
    <w:multiLevelType w:val="hybridMultilevel"/>
    <w:tmpl w:val="3B84B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24"/>
    <w:rsid w:val="00153164"/>
    <w:rsid w:val="001E02F5"/>
    <w:rsid w:val="002139A7"/>
    <w:rsid w:val="002433CF"/>
    <w:rsid w:val="00272179"/>
    <w:rsid w:val="00284A18"/>
    <w:rsid w:val="00340E3F"/>
    <w:rsid w:val="0037765E"/>
    <w:rsid w:val="003D33CC"/>
    <w:rsid w:val="003F61F4"/>
    <w:rsid w:val="00471AF7"/>
    <w:rsid w:val="00495F24"/>
    <w:rsid w:val="006146D7"/>
    <w:rsid w:val="00653CCA"/>
    <w:rsid w:val="006823A3"/>
    <w:rsid w:val="006D7B3B"/>
    <w:rsid w:val="00782EDD"/>
    <w:rsid w:val="007A36FE"/>
    <w:rsid w:val="00820A90"/>
    <w:rsid w:val="008500CC"/>
    <w:rsid w:val="008611AD"/>
    <w:rsid w:val="008C3607"/>
    <w:rsid w:val="008F61FD"/>
    <w:rsid w:val="0093604F"/>
    <w:rsid w:val="00AC113A"/>
    <w:rsid w:val="00AF2412"/>
    <w:rsid w:val="00AF6414"/>
    <w:rsid w:val="00B00C27"/>
    <w:rsid w:val="00B04F6C"/>
    <w:rsid w:val="00BC6799"/>
    <w:rsid w:val="00C22D0D"/>
    <w:rsid w:val="00CA40C9"/>
    <w:rsid w:val="00D64F01"/>
    <w:rsid w:val="00E1172A"/>
    <w:rsid w:val="00E437B2"/>
    <w:rsid w:val="00E855B0"/>
    <w:rsid w:val="00EF29B0"/>
    <w:rsid w:val="00FB61DF"/>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366C80"/>
  <w15:chartTrackingRefBased/>
  <w15:docId w15:val="{28F76523-7E46-4C79-94A9-17A635E1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Title" w:qFormat="1"/>
    <w:lsdException w:name="Subtitle"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1FD"/>
    <w:rPr>
      <w:rFonts w:ascii="Times New Roman" w:eastAsia="Times New Roman" w:hAnsi="Times New Roman"/>
      <w:lang w:val="en-US" w:eastAsia="en-US"/>
    </w:rPr>
  </w:style>
  <w:style w:type="paragraph" w:styleId="Heading1">
    <w:name w:val="heading 1"/>
    <w:basedOn w:val="Normal"/>
    <w:next w:val="Normal"/>
    <w:link w:val="Heading1Char"/>
    <w:qFormat/>
    <w:rsid w:val="0093604F"/>
    <w:pPr>
      <w:keepNext/>
      <w:spacing w:before="120" w:after="120" w:line="320" w:lineRule="atLeast"/>
      <w:jc w:val="center"/>
      <w:outlineLvl w:val="0"/>
    </w:pPr>
    <w:rPr>
      <w:rFonts w:ascii="Arial" w:hAnsi="Arial"/>
      <w:b/>
      <w:sz w:val="28"/>
    </w:rPr>
  </w:style>
  <w:style w:type="paragraph" w:styleId="Heading2">
    <w:name w:val="heading 2"/>
    <w:basedOn w:val="Normal"/>
    <w:next w:val="Normal"/>
    <w:link w:val="Heading2Char"/>
    <w:qFormat/>
    <w:rsid w:val="0093604F"/>
    <w:pPr>
      <w:keepNext/>
      <w:spacing w:after="120" w:line="240" w:lineRule="atLeast"/>
      <w:jc w:val="center"/>
      <w:outlineLvl w:val="1"/>
    </w:pPr>
    <w:rPr>
      <w:rFonts w:ascii="Tahoma" w:hAnsi="Tahoma"/>
      <w:b/>
      <w:sz w:val="24"/>
    </w:rPr>
  </w:style>
  <w:style w:type="paragraph" w:styleId="Heading3">
    <w:name w:val="heading 3"/>
    <w:basedOn w:val="Normal"/>
    <w:next w:val="Normal"/>
    <w:link w:val="Heading3Char"/>
    <w:qFormat/>
    <w:rsid w:val="0093604F"/>
    <w:pPr>
      <w:keepNext/>
      <w:spacing w:after="120" w:line="240" w:lineRule="atLeast"/>
      <w:outlineLvl w:val="2"/>
    </w:pPr>
    <w:rPr>
      <w:rFonts w:ascii="Tahoma" w:hAnsi="Tahoma"/>
      <w:sz w:val="24"/>
    </w:rPr>
  </w:style>
  <w:style w:type="paragraph" w:styleId="Heading4">
    <w:name w:val="heading 4"/>
    <w:basedOn w:val="Normal"/>
    <w:next w:val="Normal"/>
    <w:link w:val="Heading4Char"/>
    <w:qFormat/>
    <w:rsid w:val="0093604F"/>
    <w:pPr>
      <w:keepNext/>
      <w:outlineLvl w:val="3"/>
    </w:pPr>
    <w:rPr>
      <w:b/>
    </w:rPr>
  </w:style>
  <w:style w:type="paragraph" w:styleId="Heading5">
    <w:name w:val="heading 5"/>
    <w:basedOn w:val="Normal"/>
    <w:next w:val="Normal"/>
    <w:link w:val="Heading5Char"/>
    <w:qFormat/>
    <w:rsid w:val="0093604F"/>
    <w:pPr>
      <w:keepNext/>
      <w:tabs>
        <w:tab w:val="left" w:pos="540"/>
      </w:tabs>
      <w:spacing w:after="60"/>
      <w:ind w:left="540"/>
      <w:outlineLvl w:val="4"/>
    </w:pPr>
    <w:rPr>
      <w:b/>
    </w:rPr>
  </w:style>
  <w:style w:type="paragraph" w:styleId="Heading6">
    <w:name w:val="heading 6"/>
    <w:basedOn w:val="Normal"/>
    <w:next w:val="Normal"/>
    <w:link w:val="Heading6Char"/>
    <w:qFormat/>
    <w:rsid w:val="0093604F"/>
    <w:pPr>
      <w:keepNext/>
      <w:outlineLvl w:val="5"/>
    </w:pPr>
    <w:rPr>
      <w:b/>
      <w:i/>
      <w:iCs/>
    </w:rPr>
  </w:style>
  <w:style w:type="paragraph" w:styleId="Heading7">
    <w:name w:val="heading 7"/>
    <w:basedOn w:val="Normal"/>
    <w:next w:val="Normal"/>
    <w:link w:val="Heading7Char"/>
    <w:qFormat/>
    <w:rsid w:val="0093604F"/>
    <w:pPr>
      <w:keepNext/>
      <w:tabs>
        <w:tab w:val="left" w:pos="540"/>
      </w:tabs>
      <w:ind w:left="540" w:right="-144"/>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D3A21"/>
    <w:pPr>
      <w:tabs>
        <w:tab w:val="center" w:pos="4320"/>
        <w:tab w:val="right" w:pos="8640"/>
      </w:tabs>
    </w:pPr>
  </w:style>
  <w:style w:type="character" w:customStyle="1" w:styleId="HeaderChar">
    <w:name w:val="Header Char"/>
    <w:link w:val="Header"/>
    <w:uiPriority w:val="99"/>
    <w:rsid w:val="005D3A21"/>
    <w:rPr>
      <w:rFonts w:ascii="Arial" w:hAnsi="Arial"/>
      <w:sz w:val="20"/>
    </w:rPr>
  </w:style>
  <w:style w:type="paragraph" w:styleId="Footer">
    <w:name w:val="footer"/>
    <w:basedOn w:val="Normal"/>
    <w:link w:val="FooterChar"/>
    <w:unhideWhenUsed/>
    <w:rsid w:val="005D3A21"/>
    <w:pPr>
      <w:tabs>
        <w:tab w:val="center" w:pos="4320"/>
        <w:tab w:val="right" w:pos="8640"/>
      </w:tabs>
    </w:pPr>
  </w:style>
  <w:style w:type="character" w:customStyle="1" w:styleId="FooterChar">
    <w:name w:val="Footer Char"/>
    <w:link w:val="Footer"/>
    <w:uiPriority w:val="99"/>
    <w:rsid w:val="005D3A21"/>
    <w:rPr>
      <w:rFonts w:ascii="Arial" w:hAnsi="Arial"/>
      <w:sz w:val="20"/>
    </w:rPr>
  </w:style>
  <w:style w:type="paragraph" w:styleId="ListParagraph">
    <w:name w:val="List Paragraph"/>
    <w:basedOn w:val="Normal"/>
    <w:uiPriority w:val="34"/>
    <w:qFormat/>
    <w:rsid w:val="005D3A21"/>
    <w:pPr>
      <w:ind w:left="720"/>
      <w:contextualSpacing/>
    </w:pPr>
  </w:style>
  <w:style w:type="paragraph" w:customStyle="1" w:styleId="Subhead">
    <w:name w:val="Subhead"/>
    <w:next w:val="Body"/>
    <w:qFormat/>
    <w:rsid w:val="00B12D3A"/>
    <w:rPr>
      <w:rFonts w:ascii="Myriad Pro" w:hAnsi="Myriad Pro"/>
      <w:b/>
      <w:bCs/>
      <w:color w:val="0079C1"/>
      <w:spacing w:val="-6"/>
      <w:kern w:val="2"/>
      <w:sz w:val="26"/>
      <w:szCs w:val="24"/>
      <w:lang w:val="en-US" w:eastAsia="en-US"/>
    </w:rPr>
  </w:style>
  <w:style w:type="paragraph" w:customStyle="1" w:styleId="Body">
    <w:name w:val="Body"/>
    <w:basedOn w:val="Normal"/>
    <w:qFormat/>
    <w:rsid w:val="002C13F8"/>
    <w:rPr>
      <w:rFonts w:ascii="Myriad Pro" w:hAnsi="Myriad Pro"/>
    </w:rPr>
  </w:style>
  <w:style w:type="character" w:customStyle="1" w:styleId="Heading1Char">
    <w:name w:val="Heading 1 Char"/>
    <w:link w:val="Heading1"/>
    <w:rsid w:val="0093604F"/>
    <w:rPr>
      <w:rFonts w:ascii="Arial" w:eastAsia="Times New Roman" w:hAnsi="Arial"/>
      <w:b/>
      <w:sz w:val="28"/>
    </w:rPr>
  </w:style>
  <w:style w:type="character" w:customStyle="1" w:styleId="Heading2Char">
    <w:name w:val="Heading 2 Char"/>
    <w:link w:val="Heading2"/>
    <w:rsid w:val="0093604F"/>
    <w:rPr>
      <w:rFonts w:ascii="Tahoma" w:eastAsia="Times New Roman" w:hAnsi="Tahoma"/>
      <w:b/>
      <w:sz w:val="24"/>
    </w:rPr>
  </w:style>
  <w:style w:type="character" w:customStyle="1" w:styleId="Heading3Char">
    <w:name w:val="Heading 3 Char"/>
    <w:link w:val="Heading3"/>
    <w:rsid w:val="0093604F"/>
    <w:rPr>
      <w:rFonts w:ascii="Tahoma" w:eastAsia="Times New Roman" w:hAnsi="Tahoma"/>
      <w:sz w:val="24"/>
    </w:rPr>
  </w:style>
  <w:style w:type="character" w:customStyle="1" w:styleId="Heading4Char">
    <w:name w:val="Heading 4 Char"/>
    <w:link w:val="Heading4"/>
    <w:rsid w:val="0093604F"/>
    <w:rPr>
      <w:rFonts w:ascii="Times New Roman" w:eastAsia="Times New Roman" w:hAnsi="Times New Roman"/>
      <w:b/>
    </w:rPr>
  </w:style>
  <w:style w:type="character" w:customStyle="1" w:styleId="Heading5Char">
    <w:name w:val="Heading 5 Char"/>
    <w:link w:val="Heading5"/>
    <w:rsid w:val="0093604F"/>
    <w:rPr>
      <w:rFonts w:ascii="Times New Roman" w:eastAsia="Times New Roman" w:hAnsi="Times New Roman"/>
      <w:b/>
    </w:rPr>
  </w:style>
  <w:style w:type="character" w:customStyle="1" w:styleId="Heading6Char">
    <w:name w:val="Heading 6 Char"/>
    <w:link w:val="Heading6"/>
    <w:rsid w:val="0093604F"/>
    <w:rPr>
      <w:rFonts w:ascii="Times New Roman" w:eastAsia="Times New Roman" w:hAnsi="Times New Roman"/>
      <w:b/>
      <w:i/>
      <w:iCs/>
    </w:rPr>
  </w:style>
  <w:style w:type="character" w:customStyle="1" w:styleId="Heading7Char">
    <w:name w:val="Heading 7 Char"/>
    <w:link w:val="Heading7"/>
    <w:rsid w:val="0093604F"/>
    <w:rPr>
      <w:rFonts w:ascii="Times New Roman" w:eastAsia="Times New Roman" w:hAnsi="Times New Roman"/>
      <w:b/>
    </w:rPr>
  </w:style>
  <w:style w:type="paragraph" w:styleId="Title">
    <w:name w:val="Title"/>
    <w:basedOn w:val="Normal"/>
    <w:link w:val="TitleChar"/>
    <w:qFormat/>
    <w:rsid w:val="0093604F"/>
    <w:pPr>
      <w:spacing w:after="120" w:line="240" w:lineRule="atLeast"/>
      <w:jc w:val="center"/>
    </w:pPr>
    <w:rPr>
      <w:rFonts w:ascii="Tahoma" w:hAnsi="Tahoma"/>
      <w:b/>
      <w:sz w:val="36"/>
    </w:rPr>
  </w:style>
  <w:style w:type="character" w:customStyle="1" w:styleId="TitleChar">
    <w:name w:val="Title Char"/>
    <w:link w:val="Title"/>
    <w:rsid w:val="0093604F"/>
    <w:rPr>
      <w:rFonts w:ascii="Tahoma" w:eastAsia="Times New Roman" w:hAnsi="Tahoma"/>
      <w:b/>
      <w:sz w:val="36"/>
    </w:rPr>
  </w:style>
  <w:style w:type="paragraph" w:styleId="Subtitle">
    <w:name w:val="Subtitle"/>
    <w:basedOn w:val="Normal"/>
    <w:link w:val="SubtitleChar"/>
    <w:qFormat/>
    <w:rsid w:val="0093604F"/>
    <w:pPr>
      <w:jc w:val="center"/>
    </w:pPr>
    <w:rPr>
      <w:rFonts w:ascii="Arial" w:hAnsi="Arial"/>
      <w:b/>
      <w:sz w:val="24"/>
    </w:rPr>
  </w:style>
  <w:style w:type="character" w:customStyle="1" w:styleId="SubtitleChar">
    <w:name w:val="Subtitle Char"/>
    <w:link w:val="Subtitle"/>
    <w:rsid w:val="0093604F"/>
    <w:rPr>
      <w:rFonts w:ascii="Arial" w:eastAsia="Times New Roman" w:hAnsi="Arial"/>
      <w:b/>
      <w:sz w:val="24"/>
    </w:rPr>
  </w:style>
  <w:style w:type="paragraph" w:customStyle="1" w:styleId="Slug">
    <w:name w:val="Slug"/>
    <w:basedOn w:val="Normal"/>
    <w:rsid w:val="0093604F"/>
    <w:pPr>
      <w:spacing w:line="140" w:lineRule="atLeast"/>
    </w:pPr>
    <w:rPr>
      <w:sz w:val="16"/>
    </w:rPr>
  </w:style>
  <w:style w:type="paragraph" w:customStyle="1" w:styleId="Table">
    <w:name w:val="Table"/>
    <w:basedOn w:val="Normal"/>
    <w:rsid w:val="0093604F"/>
    <w:pPr>
      <w:spacing w:before="120" w:line="240" w:lineRule="atLeast"/>
    </w:pPr>
    <w:rPr>
      <w:rFonts w:ascii="Arial" w:hAnsi="Arial"/>
      <w:sz w:val="24"/>
    </w:rPr>
  </w:style>
  <w:style w:type="paragraph" w:customStyle="1" w:styleId="Table2">
    <w:name w:val="Table2"/>
    <w:basedOn w:val="Table"/>
    <w:rsid w:val="0093604F"/>
    <w:pPr>
      <w:spacing w:before="0"/>
    </w:pPr>
  </w:style>
  <w:style w:type="paragraph" w:customStyle="1" w:styleId="SecurityForms">
    <w:name w:val="Security Forms"/>
    <w:basedOn w:val="Normal"/>
    <w:rsid w:val="0093604F"/>
    <w:rPr>
      <w:rFonts w:ascii="Arial" w:hAnsi="Arial"/>
      <w:b/>
    </w:rPr>
  </w:style>
  <w:style w:type="paragraph" w:customStyle="1" w:styleId="Arial">
    <w:name w:val="Arial"/>
    <w:rsid w:val="0093604F"/>
    <w:rPr>
      <w:rFonts w:ascii="Arial" w:eastAsia="Times New Roman" w:hAnsi="Arial"/>
      <w:noProof/>
      <w:lang w:val="en-US" w:eastAsia="en-US"/>
    </w:rPr>
  </w:style>
  <w:style w:type="paragraph" w:customStyle="1" w:styleId="Arial2">
    <w:name w:val="Arial2"/>
    <w:basedOn w:val="SecurityForms"/>
    <w:rsid w:val="0093604F"/>
    <w:pPr>
      <w:jc w:val="right"/>
    </w:pPr>
    <w:rPr>
      <w:b w:val="0"/>
      <w:sz w:val="18"/>
    </w:rPr>
  </w:style>
  <w:style w:type="character" w:styleId="CommentReference">
    <w:name w:val="annotation reference"/>
    <w:rsid w:val="0093604F"/>
    <w:rPr>
      <w:sz w:val="16"/>
    </w:rPr>
  </w:style>
  <w:style w:type="paragraph" w:styleId="CommentText">
    <w:name w:val="annotation text"/>
    <w:basedOn w:val="Normal"/>
    <w:link w:val="CommentTextChar"/>
    <w:rsid w:val="0093604F"/>
    <w:pPr>
      <w:spacing w:after="120" w:line="240" w:lineRule="atLeast"/>
    </w:pPr>
    <w:rPr>
      <w:rFonts w:ascii="Arial" w:hAnsi="Arial"/>
    </w:rPr>
  </w:style>
  <w:style w:type="character" w:customStyle="1" w:styleId="CommentTextChar">
    <w:name w:val="Comment Text Char"/>
    <w:link w:val="CommentText"/>
    <w:rsid w:val="0093604F"/>
    <w:rPr>
      <w:rFonts w:ascii="Arial" w:eastAsia="Times New Roman" w:hAnsi="Arial"/>
    </w:rPr>
  </w:style>
  <w:style w:type="paragraph" w:styleId="BodyTextIndent2">
    <w:name w:val="Body Text Indent 2"/>
    <w:basedOn w:val="Normal"/>
    <w:link w:val="BodyTextIndent2Char"/>
    <w:rsid w:val="0093604F"/>
    <w:pPr>
      <w:tabs>
        <w:tab w:val="left" w:pos="720"/>
      </w:tabs>
      <w:ind w:left="1440" w:hanging="1440"/>
    </w:pPr>
    <w:rPr>
      <w:rFonts w:ascii="Arial" w:hAnsi="Arial"/>
      <w:sz w:val="24"/>
    </w:rPr>
  </w:style>
  <w:style w:type="character" w:customStyle="1" w:styleId="BodyTextIndent2Char">
    <w:name w:val="Body Text Indent 2 Char"/>
    <w:link w:val="BodyTextIndent2"/>
    <w:rsid w:val="0093604F"/>
    <w:rPr>
      <w:rFonts w:ascii="Arial" w:eastAsia="Times New Roman" w:hAnsi="Arial"/>
      <w:sz w:val="24"/>
    </w:rPr>
  </w:style>
  <w:style w:type="paragraph" w:styleId="BodyText">
    <w:name w:val="Body Text"/>
    <w:basedOn w:val="Normal"/>
    <w:link w:val="BodyTextChar"/>
    <w:rsid w:val="0093604F"/>
    <w:pPr>
      <w:spacing w:before="240"/>
    </w:pPr>
    <w:rPr>
      <w:rFonts w:ascii="Arial" w:hAnsi="Arial"/>
      <w:b/>
      <w:sz w:val="24"/>
    </w:rPr>
  </w:style>
  <w:style w:type="character" w:customStyle="1" w:styleId="BodyTextChar">
    <w:name w:val="Body Text Char"/>
    <w:link w:val="BodyText"/>
    <w:rsid w:val="0093604F"/>
    <w:rPr>
      <w:rFonts w:ascii="Arial" w:eastAsia="Times New Roman" w:hAnsi="Arial"/>
      <w:b/>
      <w:sz w:val="24"/>
    </w:rPr>
  </w:style>
  <w:style w:type="paragraph" w:styleId="BodyTextIndent">
    <w:name w:val="Body Text Indent"/>
    <w:basedOn w:val="Normal"/>
    <w:link w:val="BodyTextIndentChar"/>
    <w:rsid w:val="0093604F"/>
    <w:pPr>
      <w:ind w:left="720"/>
    </w:pPr>
    <w:rPr>
      <w:rFonts w:ascii="Arial" w:hAnsi="Arial"/>
      <w:b/>
      <w:color w:val="800080"/>
      <w:sz w:val="24"/>
    </w:rPr>
  </w:style>
  <w:style w:type="character" w:customStyle="1" w:styleId="BodyTextIndentChar">
    <w:name w:val="Body Text Indent Char"/>
    <w:link w:val="BodyTextIndent"/>
    <w:rsid w:val="0093604F"/>
    <w:rPr>
      <w:rFonts w:ascii="Arial" w:eastAsia="Times New Roman" w:hAnsi="Arial"/>
      <w:b/>
      <w:color w:val="800080"/>
      <w:sz w:val="24"/>
    </w:rPr>
  </w:style>
  <w:style w:type="character" w:styleId="PageNumber">
    <w:name w:val="page number"/>
    <w:basedOn w:val="DefaultParagraphFont"/>
    <w:rsid w:val="0093604F"/>
  </w:style>
  <w:style w:type="paragraph" w:styleId="BodyTextIndent3">
    <w:name w:val="Body Text Indent 3"/>
    <w:basedOn w:val="Normal"/>
    <w:link w:val="BodyTextIndent3Char"/>
    <w:rsid w:val="0093604F"/>
    <w:pPr>
      <w:tabs>
        <w:tab w:val="left" w:pos="720"/>
      </w:tabs>
      <w:spacing w:line="240" w:lineRule="atLeast"/>
      <w:ind w:left="720" w:hanging="720"/>
    </w:pPr>
    <w:rPr>
      <w:rFonts w:ascii="Arial" w:hAnsi="Arial"/>
      <w:sz w:val="22"/>
    </w:rPr>
  </w:style>
  <w:style w:type="character" w:customStyle="1" w:styleId="BodyTextIndent3Char">
    <w:name w:val="Body Text Indent 3 Char"/>
    <w:link w:val="BodyTextIndent3"/>
    <w:rsid w:val="0093604F"/>
    <w:rPr>
      <w:rFonts w:ascii="Arial" w:eastAsia="Times New Roman" w:hAnsi="Arial"/>
      <w:sz w:val="22"/>
    </w:rPr>
  </w:style>
  <w:style w:type="paragraph" w:styleId="BodyText2">
    <w:name w:val="Body Text 2"/>
    <w:basedOn w:val="Normal"/>
    <w:link w:val="BodyText2Char"/>
    <w:rsid w:val="0093604F"/>
    <w:pPr>
      <w:jc w:val="both"/>
    </w:pPr>
  </w:style>
  <w:style w:type="character" w:customStyle="1" w:styleId="BodyText2Char">
    <w:name w:val="Body Text 2 Char"/>
    <w:link w:val="BodyText2"/>
    <w:rsid w:val="0093604F"/>
    <w:rPr>
      <w:rFonts w:ascii="Times New Roman" w:eastAsia="Times New Roman" w:hAnsi="Times New Roman"/>
    </w:rPr>
  </w:style>
  <w:style w:type="paragraph" w:styleId="BlockText">
    <w:name w:val="Block Text"/>
    <w:basedOn w:val="Normal"/>
    <w:rsid w:val="0093604F"/>
    <w:pPr>
      <w:tabs>
        <w:tab w:val="left" w:pos="540"/>
      </w:tabs>
      <w:ind w:left="540" w:right="-144" w:hanging="540"/>
      <w:jc w:val="both"/>
    </w:pPr>
  </w:style>
  <w:style w:type="paragraph" w:styleId="DocumentMap">
    <w:name w:val="Document Map"/>
    <w:basedOn w:val="Normal"/>
    <w:link w:val="DocumentMapChar"/>
    <w:rsid w:val="0093604F"/>
    <w:pPr>
      <w:shd w:val="clear" w:color="auto" w:fill="000080"/>
      <w:spacing w:after="120" w:line="240" w:lineRule="atLeast"/>
    </w:pPr>
    <w:rPr>
      <w:rFonts w:ascii="Tahoma" w:hAnsi="Tahoma" w:cs="Tahoma"/>
    </w:rPr>
  </w:style>
  <w:style w:type="character" w:customStyle="1" w:styleId="DocumentMapChar">
    <w:name w:val="Document Map Char"/>
    <w:link w:val="DocumentMap"/>
    <w:rsid w:val="0093604F"/>
    <w:rPr>
      <w:rFonts w:ascii="Tahoma" w:eastAsia="Times New Roman" w:hAnsi="Tahoma" w:cs="Tahoma"/>
      <w:shd w:val="clear" w:color="auto" w:fill="000080"/>
    </w:rPr>
  </w:style>
  <w:style w:type="paragraph" w:styleId="BalloonText">
    <w:name w:val="Balloon Text"/>
    <w:basedOn w:val="Normal"/>
    <w:link w:val="BalloonTextChar"/>
    <w:rsid w:val="00495F24"/>
    <w:rPr>
      <w:rFonts w:ascii="Segoe UI" w:hAnsi="Segoe UI" w:cs="Segoe UI"/>
      <w:sz w:val="18"/>
      <w:szCs w:val="18"/>
    </w:rPr>
  </w:style>
  <w:style w:type="character" w:customStyle="1" w:styleId="BalloonTextChar">
    <w:name w:val="Balloon Text Char"/>
    <w:basedOn w:val="DefaultParagraphFont"/>
    <w:link w:val="BalloonText"/>
    <w:rsid w:val="00495F24"/>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79754\AppData\Local\Temp\wz432e\3718FormConflictLettertoAlbertaTreasuryBranch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b4c088-588b-4466-a064-d4c88ebbcf98">
      <Value>17</Value>
    </TaxCatchAll>
    <n2ded5b3984d4a05b132a1e30920a265 xmlns="e6b4c088-588b-4466-a064-d4c88ebbcf98">
      <Terms xmlns="http://schemas.microsoft.com/office/infopath/2007/PartnerControls">
        <TermInfo xmlns="http://schemas.microsoft.com/office/infopath/2007/PartnerControls">
          <TermName xmlns="http://schemas.microsoft.com/office/infopath/2007/PartnerControls">Mortgage</TermName>
          <TermId xmlns="http://schemas.microsoft.com/office/infopath/2007/PartnerControls">dca3e2eb-cbf4-4871-80d0-6c99b3fc2411</TermId>
        </TermInfo>
      </Terms>
    </n2ded5b3984d4a05b132a1e30920a26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09ACB8FE4F9D489243D20D0317BC6D" ma:contentTypeVersion="3" ma:contentTypeDescription="Create a new document." ma:contentTypeScope="" ma:versionID="7941ccdef9ea5f4a79f0e79b30ac7482">
  <xsd:schema xmlns:xsd="http://www.w3.org/2001/XMLSchema" xmlns:xs="http://www.w3.org/2001/XMLSchema" xmlns:p="http://schemas.microsoft.com/office/2006/metadata/properties" xmlns:ns2="e6b4c088-588b-4466-a064-d4c88ebbcf98" targetNamespace="http://schemas.microsoft.com/office/2006/metadata/properties" ma:root="true" ma:fieldsID="a72d64c57b2c950dd4da25c27f1127a6" ns2:_="">
    <xsd:import namespace="e6b4c088-588b-4466-a064-d4c88ebbcf98"/>
    <xsd:element name="properties">
      <xsd:complexType>
        <xsd:sequence>
          <xsd:element name="documentManagement">
            <xsd:complexType>
              <xsd:all>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9"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BF73D5-3A39-4813-9A87-1A46A404A618}"/>
</file>

<file path=customXml/itemProps2.xml><?xml version="1.0" encoding="utf-8"?>
<ds:datastoreItem xmlns:ds="http://schemas.openxmlformats.org/officeDocument/2006/customXml" ds:itemID="{B51CDF9A-1D3D-4B3C-BDB4-9993F5CA9143}"/>
</file>

<file path=customXml/itemProps3.xml><?xml version="1.0" encoding="utf-8"?>
<ds:datastoreItem xmlns:ds="http://schemas.openxmlformats.org/officeDocument/2006/customXml" ds:itemID="{13B71F56-22F3-4C05-B393-5DBE47774BAF}"/>
</file>

<file path=docProps/app.xml><?xml version="1.0" encoding="utf-8"?>
<Properties xmlns="http://schemas.openxmlformats.org/officeDocument/2006/extended-properties" xmlns:vt="http://schemas.openxmlformats.org/officeDocument/2006/docPropsVTypes">
  <Template>3718FormConflictLettertoAlbertaTreasuryBranches</Template>
  <TotalTime>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3718 Form - Conflict Letter to Alberta Treasury Branches</vt:lpstr>
    </vt:vector>
  </TitlesOfParts>
  <Company>ATB Financial</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3718 Form - Conflict Letter to Alberta Treasury Branches</dc:title>
  <dc:subject/>
  <dc:creator>Hata, Makiko</dc:creator>
  <cp:keywords/>
  <cp:lastModifiedBy>Kotlowitz, Adam</cp:lastModifiedBy>
  <cp:revision>2</cp:revision>
  <cp:lastPrinted>2017-12-29T20:02:00Z</cp:lastPrinted>
  <dcterms:created xsi:type="dcterms:W3CDTF">2019-06-05T19:58:00Z</dcterms:created>
  <dcterms:modified xsi:type="dcterms:W3CDTF">2019-06-05T19:58:00Z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0x0101006309ACB8FE4F9D489243D20D0317BC6D</vt:lpwstr>
  </property>
  <property fmtid="{D5CDD505-2E9C-101B-9397-08002B2CF9AE}" pid="3" name="MetaTag">
    <vt:lpwstr>17;#Mortgage|dca3e2eb-cbf4-4871-80d0-6c99b3fc2411</vt:lpwstr>
  </property>
</Properties>
</file>